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Layout w:type="fixed"/>
        <w:tblLook w:val="01E0" w:firstRow="1" w:lastRow="1" w:firstColumn="1" w:lastColumn="1" w:noHBand="0" w:noVBand="0"/>
      </w:tblPr>
      <w:tblGrid>
        <w:gridCol w:w="236"/>
        <w:gridCol w:w="13"/>
        <w:gridCol w:w="1776"/>
        <w:gridCol w:w="1035"/>
        <w:gridCol w:w="2150"/>
        <w:gridCol w:w="142"/>
        <w:gridCol w:w="709"/>
        <w:gridCol w:w="168"/>
        <w:gridCol w:w="115"/>
        <w:gridCol w:w="10"/>
        <w:gridCol w:w="142"/>
        <w:gridCol w:w="100"/>
        <w:gridCol w:w="948"/>
        <w:gridCol w:w="169"/>
        <w:gridCol w:w="759"/>
        <w:gridCol w:w="272"/>
        <w:gridCol w:w="720"/>
        <w:gridCol w:w="1074"/>
        <w:gridCol w:w="7"/>
        <w:gridCol w:w="26"/>
      </w:tblGrid>
      <w:tr w:rsidR="006670BD" w:rsidRPr="00006C5B" w:rsidTr="004E2480">
        <w:trPr>
          <w:gridAfter w:val="2"/>
          <w:wAfter w:w="33" w:type="dxa"/>
        </w:trPr>
        <w:tc>
          <w:tcPr>
            <w:tcW w:w="7544" w:type="dxa"/>
            <w:gridSpan w:val="13"/>
            <w:shd w:val="clear" w:color="auto" w:fill="auto"/>
          </w:tcPr>
          <w:p w:rsidR="006670BD" w:rsidRPr="001626F2" w:rsidRDefault="009F0384" w:rsidP="004E2480">
            <w:pPr>
              <w:pStyle w:val="ConsNonformat"/>
              <w:widowControl/>
              <w:jc w:val="center"/>
              <w:rPr>
                <w:rFonts w:ascii="Arial" w:hAnsi="Arial" w:cs="Arial"/>
                <w:b/>
                <w:caps/>
              </w:rPr>
            </w:pPr>
            <w:r>
              <w:rPr>
                <w:rFonts w:ascii="Arial" w:hAnsi="Arial" w:cs="Arial"/>
                <w:b/>
                <w:caps/>
                <w:noProof/>
              </w:rPr>
              <w:drawing>
                <wp:anchor distT="0" distB="0" distL="114300" distR="114300" simplePos="0" relativeHeight="251663360" behindDoc="0" locked="0" layoutInCell="1" allowOverlap="1">
                  <wp:simplePos x="0" y="0"/>
                  <wp:positionH relativeFrom="column">
                    <wp:posOffset>4336415</wp:posOffset>
                  </wp:positionH>
                  <wp:positionV relativeFrom="paragraph">
                    <wp:posOffset>-42753</wp:posOffset>
                  </wp:positionV>
                  <wp:extent cx="2321983" cy="1253063"/>
                  <wp:effectExtent l="0" t="0" r="2540" b="4445"/>
                  <wp:wrapNone/>
                  <wp:docPr id="1" name="Рисунок 1" descr="F:\СОЮЗ 2\Копия D\СППИ\СППИ\08 Программы работы Союза\8-03 Выставочная деятельность\ITE Москва\ITE 2017\ШКОЛА\школа_технолога ПП А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ЮЗ 2\Копия D\СППИ\СППИ\08 Программы работы Союза\8-03 Выставочная деятельность\ITE Москва\ITE 2017\ШКОЛА\школа_технолога ПП АТ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983" cy="1253063"/>
                          </a:xfrm>
                          <a:prstGeom prst="rect">
                            <a:avLst/>
                          </a:prstGeom>
                          <a:noFill/>
                          <a:ln>
                            <a:noFill/>
                          </a:ln>
                        </pic:spPr>
                      </pic:pic>
                    </a:graphicData>
                  </a:graphic>
                  <wp14:sizeRelH relativeFrom="page">
                    <wp14:pctWidth>0</wp14:pctWidth>
                  </wp14:sizeRelH>
                  <wp14:sizeRelV relativeFrom="page">
                    <wp14:pctHeight>0</wp14:pctHeight>
                  </wp14:sizeRelV>
                </wp:anchor>
              </w:drawing>
            </w:r>
            <w:r w:rsidR="00AB3C3D">
              <w:rPr>
                <w:rFonts w:ascii="Arial" w:hAnsi="Arial" w:cs="Arial"/>
                <w:b/>
                <w:caps/>
              </w:rPr>
              <w:t xml:space="preserve">Заявка-ДОГОВОР № </w:t>
            </w:r>
            <w:proofErr w:type="gramStart"/>
            <w:r w:rsidR="00AB3C3D">
              <w:rPr>
                <w:rFonts w:ascii="Arial" w:hAnsi="Arial" w:cs="Arial"/>
                <w:b/>
                <w:caps/>
              </w:rPr>
              <w:t>ШТ</w:t>
            </w:r>
            <w:proofErr w:type="gramEnd"/>
            <w:r w:rsidR="00AB3C3D">
              <w:rPr>
                <w:rFonts w:ascii="Arial" w:hAnsi="Arial" w:cs="Arial"/>
                <w:b/>
                <w:caps/>
              </w:rPr>
              <w:t>-</w:t>
            </w:r>
            <w:r w:rsidR="00355E2C">
              <w:rPr>
                <w:rFonts w:ascii="Arial" w:hAnsi="Arial" w:cs="Arial"/>
                <w:b/>
                <w:caps/>
              </w:rPr>
              <w:t>-</w:t>
            </w:r>
            <w:r w:rsidR="003E6D88">
              <w:rPr>
                <w:rFonts w:ascii="Arial" w:hAnsi="Arial" w:cs="Arial"/>
                <w:b/>
                <w:caps/>
              </w:rPr>
              <w:t xml:space="preserve">  </w:t>
            </w:r>
            <w:r w:rsidR="00355E2C">
              <w:rPr>
                <w:rFonts w:ascii="Arial" w:hAnsi="Arial" w:cs="Arial"/>
                <w:b/>
                <w:caps/>
              </w:rPr>
              <w:t>-</w:t>
            </w:r>
            <w:r w:rsidR="00AB3C3D">
              <w:rPr>
                <w:rFonts w:ascii="Arial" w:hAnsi="Arial" w:cs="Arial"/>
                <w:b/>
                <w:caps/>
              </w:rPr>
              <w:t>-201</w:t>
            </w:r>
            <w:r w:rsidR="001626F2">
              <w:rPr>
                <w:rFonts w:ascii="Arial" w:hAnsi="Arial" w:cs="Arial"/>
                <w:b/>
                <w:caps/>
              </w:rPr>
              <w:t>7</w:t>
            </w:r>
          </w:p>
          <w:p w:rsidR="006670BD" w:rsidRPr="00006C5B" w:rsidRDefault="006670BD" w:rsidP="004E2480">
            <w:pPr>
              <w:pStyle w:val="ConsNonformat"/>
              <w:widowControl/>
              <w:jc w:val="center"/>
              <w:rPr>
                <w:rFonts w:ascii="Arial" w:hAnsi="Arial" w:cs="Arial"/>
                <w:b/>
                <w:caps/>
                <w:sz w:val="8"/>
                <w:szCs w:val="8"/>
              </w:rPr>
            </w:pPr>
          </w:p>
        </w:tc>
        <w:tc>
          <w:tcPr>
            <w:tcW w:w="2994" w:type="dxa"/>
            <w:gridSpan w:val="5"/>
            <w:vMerge w:val="restart"/>
            <w:shd w:val="clear" w:color="auto" w:fill="auto"/>
            <w:vAlign w:val="center"/>
          </w:tcPr>
          <w:p w:rsidR="006670BD" w:rsidRPr="00006C5B" w:rsidRDefault="006670BD" w:rsidP="004E2480">
            <w:pPr>
              <w:pStyle w:val="ConsNonformat"/>
              <w:rPr>
                <w:rFonts w:ascii="Arial" w:hAnsi="Arial" w:cs="Arial"/>
                <w:i/>
              </w:rPr>
            </w:pPr>
          </w:p>
        </w:tc>
      </w:tr>
      <w:tr w:rsidR="006670BD" w:rsidRPr="00006C5B" w:rsidTr="004E2480">
        <w:trPr>
          <w:gridAfter w:val="2"/>
          <w:wAfter w:w="33" w:type="dxa"/>
        </w:trPr>
        <w:tc>
          <w:tcPr>
            <w:tcW w:w="7544" w:type="dxa"/>
            <w:gridSpan w:val="13"/>
            <w:shd w:val="clear" w:color="auto" w:fill="auto"/>
          </w:tcPr>
          <w:p w:rsidR="006670BD" w:rsidRPr="00006C5B" w:rsidRDefault="006670BD" w:rsidP="001626F2">
            <w:pPr>
              <w:pStyle w:val="ConsNonformat"/>
              <w:widowControl/>
              <w:jc w:val="center"/>
              <w:rPr>
                <w:rFonts w:ascii="Arial" w:hAnsi="Arial" w:cs="Arial"/>
                <w:b/>
                <w:caps/>
                <w:sz w:val="18"/>
                <w:szCs w:val="18"/>
              </w:rPr>
            </w:pPr>
            <w:r w:rsidRPr="00006C5B">
              <w:rPr>
                <w:rFonts w:ascii="Arial" w:hAnsi="Arial" w:cs="Arial"/>
                <w:sz w:val="18"/>
                <w:szCs w:val="18"/>
              </w:rPr>
              <w:t>г. Москва</w:t>
            </w:r>
            <w:proofErr w:type="gramStart"/>
            <w:r w:rsidRPr="00006C5B">
              <w:rPr>
                <w:rFonts w:ascii="Arial" w:hAnsi="Arial" w:cs="Arial"/>
                <w:sz w:val="18"/>
                <w:szCs w:val="18"/>
              </w:rPr>
              <w:t>, «</w:t>
            </w:r>
            <w:r w:rsidR="00355E2C">
              <w:rPr>
                <w:rFonts w:ascii="Arial" w:hAnsi="Arial" w:cs="Arial"/>
                <w:sz w:val="18"/>
                <w:szCs w:val="18"/>
              </w:rPr>
              <w:t>--</w:t>
            </w:r>
            <w:r w:rsidRPr="00006C5B">
              <w:rPr>
                <w:rFonts w:ascii="Arial" w:hAnsi="Arial" w:cs="Arial"/>
                <w:sz w:val="18"/>
                <w:szCs w:val="18"/>
              </w:rPr>
              <w:t xml:space="preserve">» </w:t>
            </w:r>
            <w:proofErr w:type="gramEnd"/>
            <w:r w:rsidR="00AB3C3D">
              <w:rPr>
                <w:rFonts w:ascii="Arial" w:hAnsi="Arial" w:cs="Arial"/>
                <w:sz w:val="18"/>
                <w:szCs w:val="18"/>
              </w:rPr>
              <w:t>февраля</w:t>
            </w:r>
            <w:r w:rsidRPr="00006C5B">
              <w:rPr>
                <w:rFonts w:ascii="Arial" w:hAnsi="Arial" w:cs="Arial"/>
                <w:sz w:val="18"/>
                <w:szCs w:val="18"/>
              </w:rPr>
              <w:t xml:space="preserve"> 20</w:t>
            </w:r>
            <w:r w:rsidR="00AB3C3D">
              <w:rPr>
                <w:rFonts w:ascii="Arial" w:hAnsi="Arial" w:cs="Arial"/>
                <w:sz w:val="18"/>
                <w:szCs w:val="18"/>
              </w:rPr>
              <w:t>1</w:t>
            </w:r>
            <w:r w:rsidR="001626F2">
              <w:rPr>
                <w:rFonts w:ascii="Arial" w:hAnsi="Arial" w:cs="Arial"/>
                <w:sz w:val="18"/>
                <w:szCs w:val="18"/>
              </w:rPr>
              <w:t>7</w:t>
            </w:r>
            <w:r w:rsidRPr="00006C5B">
              <w:rPr>
                <w:rFonts w:ascii="Arial" w:hAnsi="Arial" w:cs="Arial"/>
                <w:sz w:val="18"/>
                <w:szCs w:val="18"/>
              </w:rPr>
              <w:t xml:space="preserve"> г.</w:t>
            </w:r>
          </w:p>
        </w:tc>
        <w:tc>
          <w:tcPr>
            <w:tcW w:w="2994" w:type="dxa"/>
            <w:gridSpan w:val="5"/>
            <w:vMerge/>
            <w:shd w:val="clear" w:color="auto" w:fill="auto"/>
            <w:vAlign w:val="center"/>
          </w:tcPr>
          <w:p w:rsidR="006670BD" w:rsidRPr="00006C5B" w:rsidRDefault="006670BD" w:rsidP="004E2480">
            <w:pPr>
              <w:pStyle w:val="ConsNonformat"/>
              <w:widowControl/>
              <w:rPr>
                <w:rFonts w:ascii="Arial" w:hAnsi="Arial" w:cs="Arial"/>
                <w:b/>
                <w:caps/>
                <w:sz w:val="18"/>
                <w:szCs w:val="18"/>
              </w:rPr>
            </w:pPr>
          </w:p>
        </w:tc>
      </w:tr>
      <w:tr w:rsidR="006670BD" w:rsidRPr="00006C5B" w:rsidTr="004E2480">
        <w:trPr>
          <w:gridAfter w:val="2"/>
          <w:wAfter w:w="33" w:type="dxa"/>
        </w:trPr>
        <w:tc>
          <w:tcPr>
            <w:tcW w:w="7544" w:type="dxa"/>
            <w:gridSpan w:val="13"/>
            <w:shd w:val="clear" w:color="auto" w:fill="auto"/>
          </w:tcPr>
          <w:p w:rsidR="006670BD" w:rsidRPr="00006C5B" w:rsidRDefault="006670BD" w:rsidP="004E2480">
            <w:pPr>
              <w:pStyle w:val="ConsNonformat"/>
              <w:widowControl/>
              <w:jc w:val="center"/>
              <w:rPr>
                <w:rFonts w:ascii="Arial" w:hAnsi="Arial" w:cs="Arial"/>
                <w:b/>
                <w:sz w:val="10"/>
                <w:szCs w:val="10"/>
              </w:rPr>
            </w:pPr>
          </w:p>
          <w:p w:rsidR="006670BD" w:rsidRPr="00021505" w:rsidRDefault="006670BD" w:rsidP="004E2480">
            <w:pPr>
              <w:pStyle w:val="ConsNonformat"/>
              <w:widowControl/>
              <w:spacing w:before="120"/>
              <w:jc w:val="center"/>
              <w:rPr>
                <w:rFonts w:ascii="Arial" w:hAnsi="Arial" w:cs="Arial"/>
                <w:b/>
                <w:caps/>
              </w:rPr>
            </w:pPr>
            <w:r w:rsidRPr="00021505">
              <w:rPr>
                <w:rFonts w:ascii="Arial" w:hAnsi="Arial" w:cs="Arial"/>
                <w:b/>
                <w:caps/>
              </w:rPr>
              <w:t>на участие в качестве слушателя</w:t>
            </w:r>
          </w:p>
          <w:p w:rsidR="006670BD" w:rsidRPr="00021505" w:rsidRDefault="006670BD" w:rsidP="004E2480">
            <w:pPr>
              <w:pStyle w:val="ConsNonformat"/>
              <w:widowControl/>
              <w:jc w:val="center"/>
              <w:rPr>
                <w:rFonts w:ascii="Arial" w:hAnsi="Arial" w:cs="Arial"/>
                <w:b/>
                <w:caps/>
              </w:rPr>
            </w:pPr>
            <w:r w:rsidRPr="00021505">
              <w:rPr>
                <w:rFonts w:ascii="Arial" w:hAnsi="Arial" w:cs="Arial"/>
                <w:b/>
                <w:caps/>
              </w:rPr>
              <w:t xml:space="preserve">ШКОЛы ТЕХНОЛОГА ПИЩЕВЫХ ПРОИЗВОДСТВ </w:t>
            </w:r>
          </w:p>
          <w:p w:rsidR="006670BD" w:rsidRPr="00021505" w:rsidRDefault="006670BD" w:rsidP="004E2480">
            <w:pPr>
              <w:pStyle w:val="ConsNonformat"/>
              <w:widowControl/>
              <w:jc w:val="center"/>
              <w:rPr>
                <w:rFonts w:ascii="Arial" w:hAnsi="Arial" w:cs="Arial"/>
                <w:b/>
              </w:rPr>
            </w:pPr>
            <w:r w:rsidRPr="00021505">
              <w:rPr>
                <w:rFonts w:ascii="Arial" w:hAnsi="Arial" w:cs="Arial"/>
                <w:b/>
              </w:rPr>
              <w:t>в рамках Московской международной выставки</w:t>
            </w:r>
          </w:p>
          <w:p w:rsidR="006670BD" w:rsidRPr="003E6D88" w:rsidRDefault="00B40287" w:rsidP="004E2480">
            <w:pPr>
              <w:pStyle w:val="ConsNonformat"/>
              <w:widowControl/>
              <w:jc w:val="center"/>
              <w:rPr>
                <w:rFonts w:ascii="Arial" w:hAnsi="Arial" w:cs="Arial"/>
                <w:b/>
              </w:rPr>
            </w:pPr>
            <w:r w:rsidRPr="00B40287">
              <w:rPr>
                <w:rFonts w:ascii="Arial" w:hAnsi="Arial" w:cs="Arial"/>
                <w:b/>
              </w:rPr>
              <w:t>пищевых ингредиентов INGREDIENTS RUSSIA 201</w:t>
            </w:r>
            <w:r w:rsidR="001626F2">
              <w:rPr>
                <w:rFonts w:ascii="Arial" w:hAnsi="Arial" w:cs="Arial"/>
                <w:b/>
              </w:rPr>
              <w:t>7</w:t>
            </w:r>
          </w:p>
          <w:p w:rsidR="006670BD" w:rsidRPr="00006C5B" w:rsidRDefault="006670BD" w:rsidP="004E2480">
            <w:pPr>
              <w:pStyle w:val="ConsNonformat"/>
              <w:widowControl/>
              <w:jc w:val="center"/>
              <w:rPr>
                <w:rFonts w:ascii="Arial" w:hAnsi="Arial" w:cs="Arial"/>
                <w:b/>
                <w:sz w:val="10"/>
                <w:szCs w:val="10"/>
              </w:rPr>
            </w:pPr>
          </w:p>
        </w:tc>
        <w:tc>
          <w:tcPr>
            <w:tcW w:w="2994" w:type="dxa"/>
            <w:gridSpan w:val="5"/>
            <w:vMerge/>
            <w:shd w:val="clear" w:color="auto" w:fill="auto"/>
          </w:tcPr>
          <w:p w:rsidR="006670BD" w:rsidRPr="00006C5B" w:rsidRDefault="006670BD" w:rsidP="004E2480">
            <w:pPr>
              <w:pStyle w:val="ConsNonformat"/>
              <w:widowControl/>
              <w:rPr>
                <w:rFonts w:ascii="Arial" w:hAnsi="Arial" w:cs="Arial"/>
                <w:b/>
                <w:caps/>
                <w:sz w:val="18"/>
                <w:szCs w:val="18"/>
              </w:rPr>
            </w:pPr>
          </w:p>
        </w:tc>
      </w:tr>
      <w:tr w:rsidR="006670BD" w:rsidRPr="00006C5B" w:rsidTr="004E2480">
        <w:trPr>
          <w:gridAfter w:val="2"/>
          <w:wAfter w:w="33" w:type="dxa"/>
        </w:trPr>
        <w:tc>
          <w:tcPr>
            <w:tcW w:w="7544" w:type="dxa"/>
            <w:gridSpan w:val="13"/>
            <w:shd w:val="clear" w:color="auto" w:fill="auto"/>
          </w:tcPr>
          <w:p w:rsidR="006670BD" w:rsidRPr="00CA42AB" w:rsidRDefault="006670BD" w:rsidP="004E2480">
            <w:pPr>
              <w:pStyle w:val="ConsNonformat"/>
              <w:widowControl/>
              <w:jc w:val="center"/>
              <w:rPr>
                <w:rFonts w:ascii="Arial" w:hAnsi="Arial" w:cs="Arial"/>
                <w:sz w:val="18"/>
                <w:szCs w:val="18"/>
              </w:rPr>
            </w:pPr>
            <w:r w:rsidRPr="00006C5B">
              <w:rPr>
                <w:rFonts w:ascii="Arial" w:hAnsi="Arial" w:cs="Arial"/>
                <w:sz w:val="18"/>
                <w:szCs w:val="18"/>
              </w:rPr>
              <w:t xml:space="preserve">Место проведения: </w:t>
            </w:r>
            <w:r>
              <w:rPr>
                <w:rFonts w:ascii="Arial" w:hAnsi="Arial" w:cs="Arial"/>
                <w:sz w:val="18"/>
                <w:szCs w:val="18"/>
              </w:rPr>
              <w:t xml:space="preserve">Москва, </w:t>
            </w:r>
            <w:r w:rsidR="009B70AF" w:rsidRPr="009B70AF">
              <w:rPr>
                <w:rFonts w:ascii="Arial" w:hAnsi="Arial" w:cs="Arial"/>
                <w:sz w:val="18"/>
                <w:szCs w:val="18"/>
              </w:rPr>
              <w:t>КРОКУС-ЭКСПО,</w:t>
            </w:r>
          </w:p>
        </w:tc>
        <w:tc>
          <w:tcPr>
            <w:tcW w:w="2994" w:type="dxa"/>
            <w:gridSpan w:val="5"/>
            <w:vMerge/>
            <w:shd w:val="clear" w:color="auto" w:fill="auto"/>
          </w:tcPr>
          <w:p w:rsidR="006670BD" w:rsidRPr="00006C5B" w:rsidRDefault="006670BD" w:rsidP="004E2480">
            <w:pPr>
              <w:pStyle w:val="ConsNonformat"/>
              <w:widowControl/>
              <w:rPr>
                <w:rFonts w:ascii="Arial" w:hAnsi="Arial" w:cs="Arial"/>
                <w:b/>
                <w:caps/>
                <w:sz w:val="18"/>
                <w:szCs w:val="18"/>
              </w:rPr>
            </w:pPr>
          </w:p>
        </w:tc>
      </w:tr>
      <w:tr w:rsidR="006670BD" w:rsidRPr="00006C5B" w:rsidTr="004E2480">
        <w:trPr>
          <w:gridAfter w:val="2"/>
          <w:wAfter w:w="33" w:type="dxa"/>
        </w:trPr>
        <w:tc>
          <w:tcPr>
            <w:tcW w:w="7544" w:type="dxa"/>
            <w:gridSpan w:val="13"/>
            <w:shd w:val="clear" w:color="auto" w:fill="auto"/>
          </w:tcPr>
          <w:p w:rsidR="006670BD" w:rsidRPr="00120A85" w:rsidRDefault="006670BD" w:rsidP="001626F2">
            <w:pPr>
              <w:pStyle w:val="ConsNonformat"/>
              <w:widowControl/>
              <w:jc w:val="center"/>
              <w:rPr>
                <w:rFonts w:ascii="Arial" w:hAnsi="Arial" w:cs="Arial"/>
                <w:b/>
                <w:caps/>
                <w:sz w:val="2"/>
                <w:szCs w:val="2"/>
              </w:rPr>
            </w:pPr>
            <w:r w:rsidRPr="00006C5B">
              <w:rPr>
                <w:rFonts w:ascii="Arial" w:hAnsi="Arial" w:cs="Arial"/>
                <w:sz w:val="18"/>
                <w:szCs w:val="18"/>
              </w:rPr>
              <w:t xml:space="preserve">Время проведения: </w:t>
            </w:r>
            <w:r>
              <w:rPr>
                <w:rFonts w:ascii="Arial" w:hAnsi="Arial" w:cs="Arial"/>
                <w:sz w:val="18"/>
                <w:szCs w:val="18"/>
              </w:rPr>
              <w:t>с «</w:t>
            </w:r>
            <w:r w:rsidR="001626F2">
              <w:rPr>
                <w:rFonts w:ascii="Arial" w:hAnsi="Arial" w:cs="Arial"/>
                <w:sz w:val="18"/>
                <w:szCs w:val="18"/>
              </w:rPr>
              <w:t>28</w:t>
            </w:r>
            <w:r w:rsidRPr="00B20873">
              <w:rPr>
                <w:rFonts w:ascii="Arial" w:hAnsi="Arial" w:cs="Arial"/>
                <w:sz w:val="18"/>
                <w:szCs w:val="18"/>
              </w:rPr>
              <w:t xml:space="preserve">» </w:t>
            </w:r>
            <w:r w:rsidR="001626F2">
              <w:rPr>
                <w:rFonts w:ascii="Arial" w:hAnsi="Arial" w:cs="Arial"/>
                <w:sz w:val="18"/>
                <w:szCs w:val="18"/>
              </w:rPr>
              <w:t xml:space="preserve">февраля – «02» </w:t>
            </w:r>
            <w:r w:rsidR="00E802A4">
              <w:rPr>
                <w:rFonts w:ascii="Arial" w:hAnsi="Arial" w:cs="Arial"/>
                <w:sz w:val="18"/>
                <w:szCs w:val="18"/>
              </w:rPr>
              <w:t>марта  201</w:t>
            </w:r>
            <w:r w:rsidR="001626F2">
              <w:rPr>
                <w:rFonts w:ascii="Arial" w:hAnsi="Arial" w:cs="Arial"/>
                <w:sz w:val="18"/>
                <w:szCs w:val="18"/>
              </w:rPr>
              <w:t>7</w:t>
            </w:r>
            <w:r w:rsidR="00E802A4">
              <w:rPr>
                <w:rFonts w:ascii="Arial" w:hAnsi="Arial" w:cs="Arial"/>
                <w:sz w:val="18"/>
                <w:szCs w:val="18"/>
              </w:rPr>
              <w:t xml:space="preserve">г. </w:t>
            </w:r>
          </w:p>
        </w:tc>
        <w:tc>
          <w:tcPr>
            <w:tcW w:w="2994" w:type="dxa"/>
            <w:gridSpan w:val="5"/>
            <w:vMerge/>
            <w:shd w:val="clear" w:color="auto" w:fill="auto"/>
          </w:tcPr>
          <w:p w:rsidR="006670BD" w:rsidRPr="00006C5B" w:rsidRDefault="006670BD" w:rsidP="004E2480">
            <w:pPr>
              <w:pStyle w:val="ConsNonformat"/>
              <w:widowControl/>
              <w:rPr>
                <w:rFonts w:ascii="Arial" w:hAnsi="Arial" w:cs="Arial"/>
                <w:b/>
                <w:caps/>
                <w:sz w:val="18"/>
                <w:szCs w:val="18"/>
              </w:rPr>
            </w:pPr>
          </w:p>
        </w:tc>
      </w:tr>
      <w:tr w:rsidR="006670BD" w:rsidRPr="00006C5B" w:rsidTr="004E2480">
        <w:trPr>
          <w:gridAfter w:val="2"/>
          <w:wAfter w:w="33" w:type="dxa"/>
        </w:trPr>
        <w:tc>
          <w:tcPr>
            <w:tcW w:w="3060" w:type="dxa"/>
            <w:gridSpan w:val="4"/>
            <w:shd w:val="clear" w:color="auto" w:fill="000000"/>
          </w:tcPr>
          <w:p w:rsidR="006670BD" w:rsidRPr="00006C5B" w:rsidRDefault="006670BD" w:rsidP="004E2480">
            <w:pPr>
              <w:pStyle w:val="ConsNonformat"/>
              <w:widowControl/>
              <w:numPr>
                <w:ilvl w:val="0"/>
                <w:numId w:val="1"/>
              </w:numPr>
              <w:tabs>
                <w:tab w:val="clear" w:pos="450"/>
                <w:tab w:val="num" w:pos="567"/>
              </w:tabs>
              <w:jc w:val="both"/>
              <w:rPr>
                <w:rFonts w:ascii="Arial" w:hAnsi="Arial" w:cs="Arial"/>
                <w:b/>
                <w:caps/>
              </w:rPr>
            </w:pPr>
            <w:r w:rsidRPr="00006C5B">
              <w:rPr>
                <w:rFonts w:ascii="Arial" w:hAnsi="Arial" w:cs="Arial"/>
                <w:b/>
                <w:caps/>
              </w:rPr>
              <w:t>Организатор</w:t>
            </w:r>
          </w:p>
        </w:tc>
        <w:tc>
          <w:tcPr>
            <w:tcW w:w="3169" w:type="dxa"/>
            <w:gridSpan w:val="4"/>
            <w:shd w:val="clear" w:color="auto" w:fill="000000"/>
          </w:tcPr>
          <w:p w:rsidR="006670BD" w:rsidRPr="00006C5B" w:rsidRDefault="006670BD" w:rsidP="004E2480">
            <w:pPr>
              <w:pStyle w:val="ConsNonformat"/>
              <w:widowControl/>
              <w:jc w:val="both"/>
              <w:rPr>
                <w:rFonts w:ascii="Arial" w:hAnsi="Arial" w:cs="Arial"/>
                <w:b/>
                <w:caps/>
              </w:rPr>
            </w:pPr>
          </w:p>
        </w:tc>
        <w:tc>
          <w:tcPr>
            <w:tcW w:w="1315" w:type="dxa"/>
            <w:gridSpan w:val="5"/>
            <w:shd w:val="clear" w:color="auto" w:fill="000000"/>
          </w:tcPr>
          <w:p w:rsidR="006670BD" w:rsidRPr="00006C5B" w:rsidRDefault="006670BD" w:rsidP="004E2480">
            <w:pPr>
              <w:pStyle w:val="ConsNonformat"/>
              <w:widowControl/>
              <w:jc w:val="both"/>
              <w:rPr>
                <w:rFonts w:ascii="Arial" w:hAnsi="Arial" w:cs="Arial"/>
                <w:b/>
                <w:caps/>
              </w:rPr>
            </w:pPr>
          </w:p>
        </w:tc>
        <w:tc>
          <w:tcPr>
            <w:tcW w:w="2994" w:type="dxa"/>
            <w:gridSpan w:val="5"/>
            <w:shd w:val="clear" w:color="auto" w:fill="000000"/>
          </w:tcPr>
          <w:p w:rsidR="006670BD" w:rsidRPr="00006C5B" w:rsidRDefault="006670BD" w:rsidP="004E2480">
            <w:pPr>
              <w:pStyle w:val="ConsNonformat"/>
              <w:widowControl/>
              <w:jc w:val="both"/>
              <w:rPr>
                <w:rFonts w:ascii="Arial" w:hAnsi="Arial" w:cs="Arial"/>
                <w:b/>
                <w:caps/>
              </w:rPr>
            </w:pPr>
          </w:p>
        </w:tc>
      </w:tr>
      <w:tr w:rsidR="006670BD" w:rsidRPr="00006C5B" w:rsidTr="004E2480">
        <w:trPr>
          <w:gridAfter w:val="2"/>
          <w:wAfter w:w="33" w:type="dxa"/>
        </w:trPr>
        <w:tc>
          <w:tcPr>
            <w:tcW w:w="6354" w:type="dxa"/>
            <w:gridSpan w:val="10"/>
          </w:tcPr>
          <w:p w:rsidR="006670BD" w:rsidRPr="00006C5B" w:rsidRDefault="006670BD" w:rsidP="004E2480">
            <w:pPr>
              <w:pStyle w:val="ConsNonformat"/>
              <w:widowControl/>
              <w:jc w:val="both"/>
              <w:rPr>
                <w:rFonts w:ascii="Arial" w:hAnsi="Arial" w:cs="Arial"/>
                <w:b/>
                <w:sz w:val="6"/>
                <w:szCs w:val="6"/>
                <w:lang w:val="en-US"/>
              </w:rPr>
            </w:pPr>
          </w:p>
          <w:p w:rsidR="006670BD" w:rsidRPr="00006C5B" w:rsidRDefault="00B40287" w:rsidP="00B40287">
            <w:pPr>
              <w:pStyle w:val="ConsNonformat"/>
              <w:widowControl/>
              <w:jc w:val="both"/>
              <w:rPr>
                <w:rFonts w:ascii="Arial" w:hAnsi="Arial" w:cs="Arial"/>
                <w:b/>
                <w:caps/>
                <w:sz w:val="18"/>
                <w:szCs w:val="18"/>
              </w:rPr>
            </w:pPr>
            <w:r>
              <w:rPr>
                <w:rFonts w:ascii="Arial" w:hAnsi="Arial" w:cs="Arial"/>
                <w:b/>
                <w:sz w:val="18"/>
                <w:szCs w:val="18"/>
              </w:rPr>
              <w:t>Некоммерческая организация</w:t>
            </w:r>
            <w:r w:rsidR="006670BD" w:rsidRPr="00006C5B">
              <w:rPr>
                <w:rFonts w:ascii="Arial" w:hAnsi="Arial" w:cs="Arial"/>
                <w:b/>
                <w:sz w:val="18"/>
                <w:szCs w:val="18"/>
              </w:rPr>
              <w:t xml:space="preserve"> «</w:t>
            </w:r>
            <w:r>
              <w:rPr>
                <w:rFonts w:ascii="Arial" w:hAnsi="Arial" w:cs="Arial"/>
                <w:b/>
                <w:sz w:val="18"/>
                <w:szCs w:val="18"/>
              </w:rPr>
              <w:t>Союз производителей пищевых ингредиентов</w:t>
            </w:r>
            <w:r w:rsidR="006670BD" w:rsidRPr="00006C5B">
              <w:rPr>
                <w:rFonts w:ascii="Arial" w:hAnsi="Arial" w:cs="Arial"/>
                <w:b/>
                <w:sz w:val="18"/>
                <w:szCs w:val="18"/>
              </w:rPr>
              <w:t>»</w:t>
            </w:r>
          </w:p>
        </w:tc>
        <w:tc>
          <w:tcPr>
            <w:tcW w:w="1190" w:type="dxa"/>
            <w:gridSpan w:val="3"/>
          </w:tcPr>
          <w:p w:rsidR="006670BD" w:rsidRPr="00F03D77" w:rsidRDefault="006670BD" w:rsidP="004E2480">
            <w:pPr>
              <w:pStyle w:val="ConsNonformat"/>
              <w:widowControl/>
              <w:jc w:val="both"/>
              <w:rPr>
                <w:rFonts w:ascii="Arial" w:hAnsi="Arial" w:cs="Arial"/>
                <w:sz w:val="6"/>
                <w:szCs w:val="6"/>
              </w:rPr>
            </w:pPr>
          </w:p>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ИНН / КПП:</w:t>
            </w:r>
          </w:p>
        </w:tc>
        <w:tc>
          <w:tcPr>
            <w:tcW w:w="2994" w:type="dxa"/>
            <w:gridSpan w:val="5"/>
          </w:tcPr>
          <w:p w:rsidR="006670BD" w:rsidRPr="00006C5B" w:rsidRDefault="006670BD" w:rsidP="004E2480">
            <w:pPr>
              <w:pStyle w:val="ConsNonformat"/>
              <w:widowControl/>
              <w:jc w:val="both"/>
              <w:rPr>
                <w:rFonts w:ascii="Arial" w:hAnsi="Arial" w:cs="Arial"/>
                <w:sz w:val="6"/>
                <w:szCs w:val="6"/>
                <w:lang w:val="en-US"/>
              </w:rPr>
            </w:pPr>
          </w:p>
          <w:p w:rsidR="006670BD" w:rsidRPr="00006C5B" w:rsidRDefault="00B40287" w:rsidP="004E2480">
            <w:pPr>
              <w:pStyle w:val="ConsNonformat"/>
              <w:widowControl/>
              <w:jc w:val="both"/>
              <w:rPr>
                <w:rFonts w:ascii="Arial" w:hAnsi="Arial" w:cs="Arial"/>
                <w:sz w:val="18"/>
                <w:szCs w:val="18"/>
              </w:rPr>
            </w:pPr>
            <w:r w:rsidRPr="00B40287">
              <w:rPr>
                <w:rFonts w:ascii="Arial" w:hAnsi="Arial" w:cs="Arial"/>
                <w:sz w:val="18"/>
                <w:szCs w:val="18"/>
              </w:rPr>
              <w:t>77054055</w:t>
            </w:r>
            <w:bookmarkStart w:id="0" w:name="_GoBack"/>
            <w:bookmarkEnd w:id="0"/>
            <w:r w:rsidRPr="00B40287">
              <w:rPr>
                <w:rFonts w:ascii="Arial" w:hAnsi="Arial" w:cs="Arial"/>
                <w:sz w:val="18"/>
                <w:szCs w:val="18"/>
              </w:rPr>
              <w:t>20</w:t>
            </w:r>
            <w:r w:rsidR="006670BD" w:rsidRPr="00006C5B">
              <w:rPr>
                <w:rFonts w:ascii="Arial" w:hAnsi="Arial" w:cs="Arial"/>
                <w:sz w:val="18"/>
                <w:szCs w:val="18"/>
              </w:rPr>
              <w:t xml:space="preserve"> / </w:t>
            </w:r>
            <w:r w:rsidRPr="00B40287">
              <w:rPr>
                <w:rFonts w:ascii="Arial" w:hAnsi="Arial" w:cs="Arial"/>
                <w:sz w:val="18"/>
                <w:szCs w:val="18"/>
              </w:rPr>
              <w:t>770501001</w:t>
            </w:r>
          </w:p>
        </w:tc>
      </w:tr>
      <w:tr w:rsidR="006670BD" w:rsidRPr="00006C5B" w:rsidTr="004E2480">
        <w:trPr>
          <w:gridAfter w:val="2"/>
          <w:wAfter w:w="33" w:type="dxa"/>
        </w:trPr>
        <w:tc>
          <w:tcPr>
            <w:tcW w:w="6354" w:type="dxa"/>
            <w:gridSpan w:val="10"/>
          </w:tcPr>
          <w:p w:rsidR="006670BD" w:rsidRPr="00006C5B" w:rsidRDefault="006670BD" w:rsidP="004E2480">
            <w:pPr>
              <w:rPr>
                <w:sz w:val="22"/>
                <w:szCs w:val="22"/>
              </w:rPr>
            </w:pPr>
            <w:r w:rsidRPr="00006C5B">
              <w:rPr>
                <w:rFonts w:ascii="Arial" w:hAnsi="Arial" w:cs="Arial"/>
                <w:sz w:val="18"/>
                <w:szCs w:val="18"/>
              </w:rPr>
              <w:t xml:space="preserve">Юридический адрес: </w:t>
            </w:r>
            <w:r w:rsidR="00B40287" w:rsidRPr="00B40287">
              <w:rPr>
                <w:rFonts w:ascii="Arial" w:hAnsi="Arial" w:cs="Arial"/>
                <w:sz w:val="18"/>
                <w:szCs w:val="18"/>
              </w:rPr>
              <w:t xml:space="preserve">115093, </w:t>
            </w:r>
            <w:proofErr w:type="spellStart"/>
            <w:r w:rsidR="00B40287" w:rsidRPr="00B40287">
              <w:rPr>
                <w:rFonts w:ascii="Arial" w:hAnsi="Arial" w:cs="Arial"/>
                <w:sz w:val="18"/>
                <w:szCs w:val="18"/>
              </w:rPr>
              <w:t>г</w:t>
            </w:r>
            <w:proofErr w:type="gramStart"/>
            <w:r w:rsidR="00B40287" w:rsidRPr="00B40287">
              <w:rPr>
                <w:rFonts w:ascii="Arial" w:hAnsi="Arial" w:cs="Arial"/>
                <w:sz w:val="18"/>
                <w:szCs w:val="18"/>
              </w:rPr>
              <w:t>.М</w:t>
            </w:r>
            <w:proofErr w:type="gramEnd"/>
            <w:r w:rsidR="00B40287" w:rsidRPr="00B40287">
              <w:rPr>
                <w:rFonts w:ascii="Arial" w:hAnsi="Arial" w:cs="Arial"/>
                <w:sz w:val="18"/>
                <w:szCs w:val="18"/>
              </w:rPr>
              <w:t>осква</w:t>
            </w:r>
            <w:proofErr w:type="spellEnd"/>
            <w:r w:rsidR="00B40287" w:rsidRPr="00B40287">
              <w:rPr>
                <w:rFonts w:ascii="Arial" w:hAnsi="Arial" w:cs="Arial"/>
                <w:sz w:val="18"/>
                <w:szCs w:val="18"/>
              </w:rPr>
              <w:t xml:space="preserve">, 1-й </w:t>
            </w:r>
            <w:proofErr w:type="spellStart"/>
            <w:r w:rsidR="00B40287" w:rsidRPr="00B40287">
              <w:rPr>
                <w:rFonts w:ascii="Arial" w:hAnsi="Arial" w:cs="Arial"/>
                <w:sz w:val="18"/>
                <w:szCs w:val="18"/>
              </w:rPr>
              <w:t>Щипковский</w:t>
            </w:r>
            <w:proofErr w:type="spellEnd"/>
            <w:r w:rsidR="00B40287" w:rsidRPr="00B40287">
              <w:rPr>
                <w:rFonts w:ascii="Arial" w:hAnsi="Arial" w:cs="Arial"/>
                <w:sz w:val="18"/>
                <w:szCs w:val="18"/>
              </w:rPr>
              <w:t xml:space="preserve"> </w:t>
            </w:r>
            <w:proofErr w:type="spellStart"/>
            <w:r w:rsidR="00B40287" w:rsidRPr="00B40287">
              <w:rPr>
                <w:rFonts w:ascii="Arial" w:hAnsi="Arial" w:cs="Arial"/>
                <w:sz w:val="18"/>
                <w:szCs w:val="18"/>
              </w:rPr>
              <w:t>пер.,д</w:t>
            </w:r>
            <w:proofErr w:type="spellEnd"/>
            <w:r w:rsidR="00B40287" w:rsidRPr="00B40287">
              <w:rPr>
                <w:rFonts w:ascii="Arial" w:hAnsi="Arial" w:cs="Arial"/>
                <w:sz w:val="18"/>
                <w:szCs w:val="18"/>
              </w:rPr>
              <w:t>. 20</w:t>
            </w:r>
          </w:p>
        </w:tc>
        <w:tc>
          <w:tcPr>
            <w:tcW w:w="1190" w:type="dxa"/>
            <w:gridSpan w:val="3"/>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тел./факс:</w:t>
            </w:r>
          </w:p>
        </w:tc>
        <w:tc>
          <w:tcPr>
            <w:tcW w:w="2994" w:type="dxa"/>
            <w:gridSpan w:val="5"/>
          </w:tcPr>
          <w:p w:rsidR="006670BD" w:rsidRPr="00006C5B" w:rsidRDefault="00B40287" w:rsidP="004E2480">
            <w:pPr>
              <w:pStyle w:val="ConsNonformat"/>
              <w:widowControl/>
              <w:jc w:val="both"/>
              <w:rPr>
                <w:rFonts w:ascii="Arial" w:hAnsi="Arial" w:cs="Arial"/>
                <w:sz w:val="18"/>
                <w:szCs w:val="18"/>
              </w:rPr>
            </w:pPr>
            <w:r w:rsidRPr="00B40287">
              <w:rPr>
                <w:rFonts w:ascii="Arial" w:hAnsi="Arial" w:cs="Arial"/>
                <w:sz w:val="18"/>
                <w:szCs w:val="18"/>
              </w:rPr>
              <w:t>(499)  787-72-06</w:t>
            </w:r>
            <w:r w:rsidR="005F66A5">
              <w:rPr>
                <w:rFonts w:ascii="Arial" w:hAnsi="Arial" w:cs="Arial"/>
                <w:sz w:val="18"/>
                <w:szCs w:val="18"/>
              </w:rPr>
              <w:t>, (985) 411-20-50</w:t>
            </w:r>
          </w:p>
        </w:tc>
      </w:tr>
      <w:tr w:rsidR="006670BD" w:rsidRPr="00006C5B" w:rsidTr="004E2480">
        <w:trPr>
          <w:gridAfter w:val="2"/>
          <w:wAfter w:w="33" w:type="dxa"/>
        </w:trPr>
        <w:tc>
          <w:tcPr>
            <w:tcW w:w="6354" w:type="dxa"/>
            <w:gridSpan w:val="10"/>
          </w:tcPr>
          <w:p w:rsidR="006670BD" w:rsidRPr="00006C5B" w:rsidRDefault="006670BD" w:rsidP="00B40287">
            <w:pPr>
              <w:rPr>
                <w:rFonts w:ascii="Arial" w:hAnsi="Arial" w:cs="Arial"/>
                <w:sz w:val="18"/>
                <w:szCs w:val="18"/>
              </w:rPr>
            </w:pPr>
            <w:r w:rsidRPr="00006C5B">
              <w:rPr>
                <w:rFonts w:ascii="Arial" w:hAnsi="Arial" w:cs="Arial"/>
                <w:sz w:val="18"/>
                <w:szCs w:val="18"/>
              </w:rPr>
              <w:t xml:space="preserve">Фактический адрес:   </w:t>
            </w:r>
            <w:r w:rsidR="00B40287" w:rsidRPr="00B40287">
              <w:rPr>
                <w:rFonts w:ascii="Arial" w:hAnsi="Arial" w:cs="Arial"/>
                <w:sz w:val="18"/>
                <w:szCs w:val="18"/>
              </w:rPr>
              <w:t xml:space="preserve">115093, </w:t>
            </w:r>
            <w:proofErr w:type="spellStart"/>
            <w:r w:rsidR="00B40287" w:rsidRPr="00B40287">
              <w:rPr>
                <w:rFonts w:ascii="Arial" w:hAnsi="Arial" w:cs="Arial"/>
                <w:sz w:val="18"/>
                <w:szCs w:val="18"/>
              </w:rPr>
              <w:t>г</w:t>
            </w:r>
            <w:proofErr w:type="gramStart"/>
            <w:r w:rsidR="00B40287" w:rsidRPr="00B40287">
              <w:rPr>
                <w:rFonts w:ascii="Arial" w:hAnsi="Arial" w:cs="Arial"/>
                <w:sz w:val="18"/>
                <w:szCs w:val="18"/>
              </w:rPr>
              <w:t>.М</w:t>
            </w:r>
            <w:proofErr w:type="gramEnd"/>
            <w:r w:rsidR="00B40287" w:rsidRPr="00B40287">
              <w:rPr>
                <w:rFonts w:ascii="Arial" w:hAnsi="Arial" w:cs="Arial"/>
                <w:sz w:val="18"/>
                <w:szCs w:val="18"/>
              </w:rPr>
              <w:t>осква</w:t>
            </w:r>
            <w:proofErr w:type="spellEnd"/>
            <w:r w:rsidR="00B40287" w:rsidRPr="00B40287">
              <w:rPr>
                <w:rFonts w:ascii="Arial" w:hAnsi="Arial" w:cs="Arial"/>
                <w:sz w:val="18"/>
                <w:szCs w:val="18"/>
              </w:rPr>
              <w:t xml:space="preserve">, 1-й </w:t>
            </w:r>
            <w:proofErr w:type="spellStart"/>
            <w:r w:rsidR="00B40287" w:rsidRPr="00B40287">
              <w:rPr>
                <w:rFonts w:ascii="Arial" w:hAnsi="Arial" w:cs="Arial"/>
                <w:sz w:val="18"/>
                <w:szCs w:val="18"/>
              </w:rPr>
              <w:t>Щипковский</w:t>
            </w:r>
            <w:proofErr w:type="spellEnd"/>
            <w:r w:rsidR="00B40287" w:rsidRPr="00B40287">
              <w:rPr>
                <w:rFonts w:ascii="Arial" w:hAnsi="Arial" w:cs="Arial"/>
                <w:sz w:val="18"/>
                <w:szCs w:val="18"/>
              </w:rPr>
              <w:t xml:space="preserve"> </w:t>
            </w:r>
            <w:proofErr w:type="spellStart"/>
            <w:r w:rsidR="00B40287" w:rsidRPr="00B40287">
              <w:rPr>
                <w:rFonts w:ascii="Arial" w:hAnsi="Arial" w:cs="Arial"/>
                <w:sz w:val="18"/>
                <w:szCs w:val="18"/>
              </w:rPr>
              <w:t>пер.,д</w:t>
            </w:r>
            <w:proofErr w:type="spellEnd"/>
            <w:r w:rsidR="00B40287" w:rsidRPr="00B40287">
              <w:rPr>
                <w:rFonts w:ascii="Arial" w:hAnsi="Arial" w:cs="Arial"/>
                <w:sz w:val="18"/>
                <w:szCs w:val="18"/>
              </w:rPr>
              <w:t>. 20</w:t>
            </w:r>
          </w:p>
        </w:tc>
        <w:tc>
          <w:tcPr>
            <w:tcW w:w="1190" w:type="dxa"/>
            <w:gridSpan w:val="3"/>
          </w:tcPr>
          <w:p w:rsidR="006670BD" w:rsidRPr="00006C5B" w:rsidRDefault="006670BD" w:rsidP="004E2480">
            <w:pPr>
              <w:pStyle w:val="ConsNonformat"/>
              <w:widowControl/>
              <w:jc w:val="both"/>
              <w:rPr>
                <w:rFonts w:ascii="Arial" w:hAnsi="Arial" w:cs="Arial"/>
                <w:sz w:val="18"/>
                <w:szCs w:val="18"/>
              </w:rPr>
            </w:pPr>
          </w:p>
        </w:tc>
        <w:tc>
          <w:tcPr>
            <w:tcW w:w="2994" w:type="dxa"/>
            <w:gridSpan w:val="5"/>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10538" w:type="dxa"/>
            <w:gridSpan w:val="18"/>
          </w:tcPr>
          <w:p w:rsidR="006670BD" w:rsidRDefault="006670BD" w:rsidP="005F66A5">
            <w:pPr>
              <w:pStyle w:val="ConsNonformat"/>
              <w:widowControl/>
              <w:jc w:val="both"/>
              <w:rPr>
                <w:rFonts w:ascii="Arial" w:hAnsi="Arial" w:cs="Arial"/>
                <w:sz w:val="18"/>
                <w:szCs w:val="18"/>
              </w:rPr>
            </w:pPr>
            <w:r w:rsidRPr="00006C5B">
              <w:rPr>
                <w:rFonts w:ascii="Arial" w:hAnsi="Arial" w:cs="Arial"/>
                <w:sz w:val="18"/>
                <w:szCs w:val="18"/>
              </w:rPr>
              <w:t xml:space="preserve">Контактное лицо:       </w:t>
            </w:r>
            <w:r w:rsidR="005F66A5">
              <w:rPr>
                <w:rFonts w:ascii="Arial" w:hAnsi="Arial" w:cs="Arial"/>
                <w:sz w:val="18"/>
                <w:szCs w:val="18"/>
              </w:rPr>
              <w:t>Семенова Полина</w:t>
            </w:r>
            <w:r w:rsidR="00B40287" w:rsidRPr="00B40287">
              <w:rPr>
                <w:rFonts w:ascii="Arial" w:hAnsi="Arial" w:cs="Arial"/>
                <w:sz w:val="18"/>
                <w:szCs w:val="18"/>
              </w:rPr>
              <w:t xml:space="preserve"> </w:t>
            </w:r>
            <w:r>
              <w:rPr>
                <w:rFonts w:ascii="Arial" w:hAnsi="Arial" w:cs="Arial"/>
                <w:sz w:val="18"/>
                <w:szCs w:val="18"/>
              </w:rPr>
              <w:t>(</w:t>
            </w:r>
            <w:r w:rsidR="00B40287" w:rsidRPr="009064BA">
              <w:t>souz_sppi@mail.ru</w:t>
            </w:r>
            <w:r w:rsidRPr="006A4481">
              <w:rPr>
                <w:rFonts w:ascii="Arial" w:hAnsi="Arial" w:cs="Arial"/>
                <w:sz w:val="18"/>
                <w:szCs w:val="18"/>
              </w:rPr>
              <w:t>)</w:t>
            </w:r>
            <w:r>
              <w:rPr>
                <w:rFonts w:ascii="Arial" w:hAnsi="Arial" w:cs="Arial"/>
                <w:sz w:val="18"/>
                <w:szCs w:val="18"/>
              </w:rPr>
              <w:t>;</w:t>
            </w:r>
            <w:r w:rsidR="00B40287">
              <w:rPr>
                <w:rFonts w:ascii="Arial" w:hAnsi="Arial" w:cs="Arial"/>
                <w:sz w:val="18"/>
                <w:szCs w:val="18"/>
              </w:rPr>
              <w:t xml:space="preserve"> </w:t>
            </w:r>
            <w:r>
              <w:rPr>
                <w:rFonts w:ascii="Arial" w:hAnsi="Arial" w:cs="Arial"/>
                <w:sz w:val="18"/>
                <w:szCs w:val="18"/>
              </w:rPr>
              <w:t xml:space="preserve"> </w:t>
            </w:r>
          </w:p>
          <w:p w:rsidR="009064BA" w:rsidRPr="00CA42AB" w:rsidRDefault="009064BA" w:rsidP="005F66A5">
            <w:pPr>
              <w:pStyle w:val="ConsNonformat"/>
              <w:widowControl/>
              <w:jc w:val="both"/>
              <w:rPr>
                <w:rFonts w:ascii="Arial" w:hAnsi="Arial" w:cs="Arial"/>
                <w:sz w:val="18"/>
                <w:szCs w:val="18"/>
              </w:rPr>
            </w:pPr>
          </w:p>
        </w:tc>
      </w:tr>
      <w:tr w:rsidR="006670BD" w:rsidRPr="00006C5B" w:rsidTr="004E2480">
        <w:trPr>
          <w:gridAfter w:val="2"/>
          <w:wAfter w:w="33" w:type="dxa"/>
        </w:trPr>
        <w:tc>
          <w:tcPr>
            <w:tcW w:w="3060" w:type="dxa"/>
            <w:gridSpan w:val="4"/>
            <w:shd w:val="clear" w:color="auto" w:fill="000000"/>
          </w:tcPr>
          <w:p w:rsidR="006670BD" w:rsidRPr="00006C5B" w:rsidRDefault="006670BD" w:rsidP="004E2480">
            <w:pPr>
              <w:pStyle w:val="ConsNonformat"/>
              <w:widowControl/>
              <w:numPr>
                <w:ilvl w:val="0"/>
                <w:numId w:val="1"/>
              </w:numPr>
              <w:tabs>
                <w:tab w:val="clear" w:pos="450"/>
                <w:tab w:val="num" w:pos="567"/>
              </w:tabs>
              <w:ind w:left="0" w:firstLine="0"/>
              <w:jc w:val="both"/>
              <w:rPr>
                <w:rFonts w:ascii="Arial" w:hAnsi="Arial" w:cs="Arial"/>
                <w:b/>
                <w:caps/>
              </w:rPr>
            </w:pPr>
            <w:r w:rsidRPr="00006C5B">
              <w:rPr>
                <w:rFonts w:ascii="Arial" w:hAnsi="Arial" w:cs="Arial"/>
                <w:b/>
                <w:caps/>
              </w:rPr>
              <w:t>участник</w:t>
            </w:r>
          </w:p>
        </w:tc>
        <w:tc>
          <w:tcPr>
            <w:tcW w:w="3436" w:type="dxa"/>
            <w:gridSpan w:val="7"/>
            <w:shd w:val="clear" w:color="auto" w:fill="000000"/>
          </w:tcPr>
          <w:p w:rsidR="006670BD" w:rsidRPr="00006C5B" w:rsidRDefault="006670BD" w:rsidP="004E2480">
            <w:pPr>
              <w:pStyle w:val="ConsNonformat"/>
              <w:widowControl/>
              <w:jc w:val="both"/>
              <w:rPr>
                <w:rFonts w:ascii="Arial" w:hAnsi="Arial" w:cs="Arial"/>
                <w:b/>
                <w:caps/>
              </w:rPr>
            </w:pPr>
          </w:p>
        </w:tc>
        <w:tc>
          <w:tcPr>
            <w:tcW w:w="1217" w:type="dxa"/>
            <w:gridSpan w:val="3"/>
            <w:shd w:val="clear" w:color="auto" w:fill="000000"/>
          </w:tcPr>
          <w:p w:rsidR="006670BD" w:rsidRPr="00006C5B" w:rsidRDefault="006670BD" w:rsidP="004E2480">
            <w:pPr>
              <w:pStyle w:val="ConsNonformat"/>
              <w:widowControl/>
              <w:jc w:val="both"/>
              <w:rPr>
                <w:rFonts w:ascii="Arial" w:hAnsi="Arial" w:cs="Arial"/>
                <w:b/>
                <w:caps/>
              </w:rPr>
            </w:pPr>
          </w:p>
        </w:tc>
        <w:tc>
          <w:tcPr>
            <w:tcW w:w="2825" w:type="dxa"/>
            <w:gridSpan w:val="4"/>
            <w:shd w:val="clear" w:color="auto" w:fill="000000"/>
          </w:tcPr>
          <w:p w:rsidR="006670BD" w:rsidRPr="00006C5B" w:rsidRDefault="006670BD" w:rsidP="004E2480">
            <w:pPr>
              <w:pStyle w:val="ConsNonformat"/>
              <w:widowControl/>
              <w:jc w:val="both"/>
              <w:rPr>
                <w:rFonts w:ascii="Arial" w:hAnsi="Arial" w:cs="Arial"/>
                <w:b/>
                <w:caps/>
              </w:rPr>
            </w:pPr>
          </w:p>
        </w:tc>
      </w:tr>
      <w:tr w:rsidR="006670BD" w:rsidRPr="00006C5B" w:rsidTr="004E2480">
        <w:trPr>
          <w:gridAfter w:val="2"/>
          <w:wAfter w:w="33" w:type="dxa"/>
        </w:trPr>
        <w:tc>
          <w:tcPr>
            <w:tcW w:w="6496" w:type="dxa"/>
            <w:gridSpan w:val="11"/>
          </w:tcPr>
          <w:p w:rsidR="006670BD" w:rsidRPr="00006C5B" w:rsidRDefault="006670BD" w:rsidP="004E2480">
            <w:pPr>
              <w:pStyle w:val="ConsNonformat"/>
              <w:widowControl/>
              <w:jc w:val="both"/>
              <w:rPr>
                <w:rFonts w:ascii="Arial" w:hAnsi="Arial" w:cs="Arial"/>
                <w:sz w:val="2"/>
                <w:szCs w:val="2"/>
              </w:rPr>
            </w:pPr>
          </w:p>
        </w:tc>
        <w:tc>
          <w:tcPr>
            <w:tcW w:w="1217" w:type="dxa"/>
            <w:gridSpan w:val="3"/>
          </w:tcPr>
          <w:p w:rsidR="006670BD" w:rsidRPr="00006C5B" w:rsidRDefault="006670BD" w:rsidP="004E2480">
            <w:pPr>
              <w:pStyle w:val="ConsNonformat"/>
              <w:widowControl/>
              <w:jc w:val="both"/>
              <w:rPr>
                <w:rFonts w:ascii="Arial" w:hAnsi="Arial" w:cs="Arial"/>
                <w:sz w:val="2"/>
                <w:szCs w:val="2"/>
              </w:rPr>
            </w:pPr>
          </w:p>
        </w:tc>
        <w:tc>
          <w:tcPr>
            <w:tcW w:w="2825" w:type="dxa"/>
            <w:gridSpan w:val="4"/>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2025" w:type="dxa"/>
            <w:gridSpan w:val="3"/>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Наименование:</w:t>
            </w:r>
          </w:p>
        </w:tc>
        <w:tc>
          <w:tcPr>
            <w:tcW w:w="8513" w:type="dxa"/>
            <w:gridSpan w:val="15"/>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6344" w:type="dxa"/>
            <w:gridSpan w:val="9"/>
          </w:tcPr>
          <w:p w:rsidR="006670BD" w:rsidRPr="00006C5B" w:rsidRDefault="006670BD" w:rsidP="004E2480">
            <w:pPr>
              <w:pStyle w:val="ConsNonformat"/>
              <w:widowControl/>
              <w:jc w:val="both"/>
              <w:rPr>
                <w:rFonts w:ascii="Arial" w:hAnsi="Arial" w:cs="Arial"/>
                <w:sz w:val="2"/>
                <w:szCs w:val="2"/>
              </w:rPr>
            </w:pPr>
          </w:p>
        </w:tc>
        <w:tc>
          <w:tcPr>
            <w:tcW w:w="1200" w:type="dxa"/>
            <w:gridSpan w:val="4"/>
          </w:tcPr>
          <w:p w:rsidR="006670BD" w:rsidRPr="00006C5B" w:rsidRDefault="006670BD" w:rsidP="004E2480">
            <w:pPr>
              <w:pStyle w:val="ConsNonformat"/>
              <w:widowControl/>
              <w:jc w:val="both"/>
              <w:rPr>
                <w:rFonts w:ascii="Arial" w:hAnsi="Arial" w:cs="Arial"/>
                <w:sz w:val="2"/>
                <w:szCs w:val="2"/>
              </w:rPr>
            </w:pPr>
          </w:p>
        </w:tc>
        <w:tc>
          <w:tcPr>
            <w:tcW w:w="2994" w:type="dxa"/>
            <w:gridSpan w:val="5"/>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6344" w:type="dxa"/>
            <w:gridSpan w:val="9"/>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b/>
                <w:sz w:val="18"/>
                <w:szCs w:val="18"/>
              </w:rPr>
            </w:pPr>
          </w:p>
        </w:tc>
        <w:tc>
          <w:tcPr>
            <w:tcW w:w="1200" w:type="dxa"/>
            <w:gridSpan w:val="4"/>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ИНН / КПП:</w:t>
            </w:r>
          </w:p>
        </w:tc>
        <w:tc>
          <w:tcPr>
            <w:tcW w:w="2994" w:type="dxa"/>
            <w:gridSpan w:val="5"/>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6344" w:type="dxa"/>
            <w:gridSpan w:val="9"/>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c>
          <w:tcPr>
            <w:tcW w:w="1200" w:type="dxa"/>
            <w:gridSpan w:val="4"/>
          </w:tcPr>
          <w:p w:rsidR="006670BD" w:rsidRPr="00006C5B" w:rsidRDefault="006670BD" w:rsidP="004E2480">
            <w:pPr>
              <w:pStyle w:val="ConsNonformat"/>
              <w:widowControl/>
              <w:jc w:val="both"/>
              <w:rPr>
                <w:rFonts w:ascii="Arial" w:hAnsi="Arial" w:cs="Arial"/>
                <w:sz w:val="2"/>
                <w:szCs w:val="2"/>
              </w:rPr>
            </w:pPr>
          </w:p>
        </w:tc>
        <w:tc>
          <w:tcPr>
            <w:tcW w:w="2994" w:type="dxa"/>
            <w:gridSpan w:val="5"/>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2025" w:type="dxa"/>
            <w:gridSpan w:val="3"/>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Контактное лицо:</w:t>
            </w:r>
          </w:p>
        </w:tc>
        <w:tc>
          <w:tcPr>
            <w:tcW w:w="4319" w:type="dxa"/>
            <w:gridSpan w:val="6"/>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c>
          <w:tcPr>
            <w:tcW w:w="1200" w:type="dxa"/>
            <w:gridSpan w:val="4"/>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тел./факс:</w:t>
            </w:r>
          </w:p>
        </w:tc>
        <w:tc>
          <w:tcPr>
            <w:tcW w:w="2994" w:type="dxa"/>
            <w:gridSpan w:val="5"/>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8472" w:type="dxa"/>
            <w:gridSpan w:val="15"/>
          </w:tcPr>
          <w:p w:rsidR="006670BD" w:rsidRPr="004B12EA" w:rsidRDefault="006670BD" w:rsidP="004E2480">
            <w:pPr>
              <w:pStyle w:val="ConsNonformat"/>
              <w:widowControl/>
              <w:jc w:val="both"/>
              <w:rPr>
                <w:rFonts w:ascii="Arial" w:hAnsi="Arial" w:cs="Arial"/>
                <w:sz w:val="18"/>
                <w:szCs w:val="18"/>
              </w:rPr>
            </w:pPr>
            <w:r w:rsidRPr="004B12EA">
              <w:rPr>
                <w:rFonts w:ascii="Arial" w:hAnsi="Arial" w:cs="Arial"/>
                <w:sz w:val="18"/>
                <w:szCs w:val="18"/>
              </w:rPr>
              <w:t>ФИО слушателя (</w:t>
            </w:r>
            <w:r w:rsidRPr="004B12EA">
              <w:rPr>
                <w:rFonts w:ascii="Arial" w:hAnsi="Arial" w:cs="Arial"/>
                <w:color w:val="000000"/>
                <w:sz w:val="18"/>
                <w:szCs w:val="18"/>
              </w:rPr>
              <w:t>данные используются для оформления сертификата базового учебного курса):</w:t>
            </w:r>
          </w:p>
        </w:tc>
        <w:tc>
          <w:tcPr>
            <w:tcW w:w="2066" w:type="dxa"/>
            <w:gridSpan w:val="3"/>
            <w:tcBorders>
              <w:bottom w:val="single" w:sz="4" w:space="0" w:color="auto"/>
            </w:tcBorders>
            <w:shd w:val="clear" w:color="auto" w:fill="F2F2F2" w:themeFill="background1" w:themeFillShade="F2"/>
          </w:tcPr>
          <w:p w:rsidR="006670BD" w:rsidRPr="004B12EA"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10538" w:type="dxa"/>
            <w:gridSpan w:val="18"/>
            <w:tcBorders>
              <w:bottom w:val="single" w:sz="4" w:space="0" w:color="auto"/>
            </w:tcBorders>
            <w:shd w:val="clear" w:color="auto" w:fill="F2F2F2" w:themeFill="background1" w:themeFillShade="F2"/>
          </w:tcPr>
          <w:p w:rsidR="006670BD" w:rsidRPr="00AB3C3D" w:rsidRDefault="006670BD" w:rsidP="004E2480">
            <w:pPr>
              <w:pStyle w:val="ConsNonformat"/>
              <w:widowControl/>
              <w:jc w:val="both"/>
              <w:rPr>
                <w:rFonts w:ascii="Arial" w:hAnsi="Arial" w:cs="Arial"/>
                <w:b/>
                <w:sz w:val="18"/>
                <w:szCs w:val="18"/>
              </w:rPr>
            </w:pPr>
          </w:p>
        </w:tc>
      </w:tr>
      <w:tr w:rsidR="006670BD" w:rsidRPr="00006C5B" w:rsidTr="004E2480">
        <w:trPr>
          <w:gridAfter w:val="2"/>
          <w:wAfter w:w="33" w:type="dxa"/>
        </w:trPr>
        <w:tc>
          <w:tcPr>
            <w:tcW w:w="6344" w:type="dxa"/>
            <w:gridSpan w:val="9"/>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c>
          <w:tcPr>
            <w:tcW w:w="1200" w:type="dxa"/>
            <w:gridSpan w:val="4"/>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c>
          <w:tcPr>
            <w:tcW w:w="2994" w:type="dxa"/>
            <w:gridSpan w:val="5"/>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2025" w:type="dxa"/>
            <w:gridSpan w:val="3"/>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Юридический адрес:</w:t>
            </w:r>
          </w:p>
        </w:tc>
        <w:tc>
          <w:tcPr>
            <w:tcW w:w="8513" w:type="dxa"/>
            <w:gridSpan w:val="15"/>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6344" w:type="dxa"/>
            <w:gridSpan w:val="9"/>
          </w:tcPr>
          <w:p w:rsidR="006670BD" w:rsidRPr="00006C5B" w:rsidRDefault="006670BD" w:rsidP="004E2480">
            <w:pPr>
              <w:pStyle w:val="ConsNonformat"/>
              <w:widowControl/>
              <w:jc w:val="both"/>
              <w:rPr>
                <w:rFonts w:ascii="Arial" w:hAnsi="Arial" w:cs="Arial"/>
                <w:sz w:val="2"/>
                <w:szCs w:val="2"/>
              </w:rPr>
            </w:pPr>
          </w:p>
        </w:tc>
        <w:tc>
          <w:tcPr>
            <w:tcW w:w="1200" w:type="dxa"/>
            <w:gridSpan w:val="4"/>
          </w:tcPr>
          <w:p w:rsidR="006670BD" w:rsidRPr="00006C5B" w:rsidRDefault="006670BD" w:rsidP="004E2480">
            <w:pPr>
              <w:pStyle w:val="ConsNonformat"/>
              <w:widowControl/>
              <w:jc w:val="both"/>
              <w:rPr>
                <w:rFonts w:ascii="Arial" w:hAnsi="Arial" w:cs="Arial"/>
                <w:sz w:val="2"/>
                <w:szCs w:val="2"/>
              </w:rPr>
            </w:pPr>
          </w:p>
        </w:tc>
        <w:tc>
          <w:tcPr>
            <w:tcW w:w="2994" w:type="dxa"/>
            <w:gridSpan w:val="5"/>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2025" w:type="dxa"/>
            <w:gridSpan w:val="3"/>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Фактический адрес:</w:t>
            </w:r>
          </w:p>
        </w:tc>
        <w:tc>
          <w:tcPr>
            <w:tcW w:w="8513" w:type="dxa"/>
            <w:gridSpan w:val="15"/>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6344" w:type="dxa"/>
            <w:gridSpan w:val="9"/>
          </w:tcPr>
          <w:p w:rsidR="006670BD" w:rsidRPr="00006C5B" w:rsidRDefault="006670BD" w:rsidP="004E2480">
            <w:pPr>
              <w:pStyle w:val="ConsNonformat"/>
              <w:widowControl/>
              <w:jc w:val="both"/>
              <w:rPr>
                <w:rFonts w:ascii="Arial" w:hAnsi="Arial" w:cs="Arial"/>
                <w:sz w:val="2"/>
                <w:szCs w:val="2"/>
              </w:rPr>
            </w:pPr>
          </w:p>
        </w:tc>
        <w:tc>
          <w:tcPr>
            <w:tcW w:w="1200" w:type="dxa"/>
            <w:gridSpan w:val="4"/>
          </w:tcPr>
          <w:p w:rsidR="006670BD" w:rsidRPr="00006C5B" w:rsidRDefault="006670BD" w:rsidP="004E2480">
            <w:pPr>
              <w:pStyle w:val="ConsNonformat"/>
              <w:widowControl/>
              <w:jc w:val="both"/>
              <w:rPr>
                <w:rFonts w:ascii="Arial" w:hAnsi="Arial" w:cs="Arial"/>
                <w:sz w:val="2"/>
                <w:szCs w:val="2"/>
              </w:rPr>
            </w:pPr>
          </w:p>
        </w:tc>
        <w:tc>
          <w:tcPr>
            <w:tcW w:w="2994" w:type="dxa"/>
            <w:gridSpan w:val="5"/>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2025" w:type="dxa"/>
            <w:gridSpan w:val="3"/>
          </w:tcPr>
          <w:p w:rsidR="006670BD" w:rsidRPr="00006C5B" w:rsidRDefault="006670BD" w:rsidP="004E2480">
            <w:pPr>
              <w:pStyle w:val="ConsNonformat"/>
              <w:widowControl/>
              <w:jc w:val="both"/>
              <w:rPr>
                <w:rFonts w:ascii="Arial" w:hAnsi="Arial" w:cs="Arial"/>
                <w:sz w:val="18"/>
                <w:szCs w:val="18"/>
                <w:lang w:val="en-US"/>
              </w:rPr>
            </w:pPr>
            <w:r w:rsidRPr="00006C5B">
              <w:rPr>
                <w:rFonts w:ascii="Arial" w:hAnsi="Arial" w:cs="Arial"/>
                <w:sz w:val="18"/>
                <w:szCs w:val="18"/>
                <w:lang w:val="en-US"/>
              </w:rPr>
              <w:t>E-mail:</w:t>
            </w:r>
          </w:p>
        </w:tc>
        <w:tc>
          <w:tcPr>
            <w:tcW w:w="4319" w:type="dxa"/>
            <w:gridSpan w:val="6"/>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c>
          <w:tcPr>
            <w:tcW w:w="1200" w:type="dxa"/>
            <w:gridSpan w:val="4"/>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lang w:val="en-US"/>
              </w:rPr>
              <w:t>Web:</w:t>
            </w:r>
          </w:p>
        </w:tc>
        <w:tc>
          <w:tcPr>
            <w:tcW w:w="2994" w:type="dxa"/>
            <w:gridSpan w:val="5"/>
            <w:tcBorders>
              <w:bottom w:val="single"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6344" w:type="dxa"/>
            <w:gridSpan w:val="9"/>
          </w:tcPr>
          <w:p w:rsidR="006670BD" w:rsidRPr="00006C5B" w:rsidRDefault="006670BD" w:rsidP="004E2480">
            <w:pPr>
              <w:pStyle w:val="ConsNonformat"/>
              <w:widowControl/>
              <w:jc w:val="both"/>
              <w:rPr>
                <w:rFonts w:ascii="Arial" w:hAnsi="Arial" w:cs="Arial"/>
                <w:sz w:val="2"/>
                <w:szCs w:val="2"/>
              </w:rPr>
            </w:pPr>
          </w:p>
        </w:tc>
        <w:tc>
          <w:tcPr>
            <w:tcW w:w="1200" w:type="dxa"/>
            <w:gridSpan w:val="4"/>
          </w:tcPr>
          <w:p w:rsidR="006670BD" w:rsidRPr="00006C5B" w:rsidRDefault="006670BD" w:rsidP="004E2480">
            <w:pPr>
              <w:pStyle w:val="ConsNonformat"/>
              <w:widowControl/>
              <w:jc w:val="both"/>
              <w:rPr>
                <w:rFonts w:ascii="Arial" w:hAnsi="Arial" w:cs="Arial"/>
                <w:sz w:val="2"/>
                <w:szCs w:val="2"/>
              </w:rPr>
            </w:pPr>
          </w:p>
        </w:tc>
        <w:tc>
          <w:tcPr>
            <w:tcW w:w="2994" w:type="dxa"/>
            <w:gridSpan w:val="5"/>
            <w:tcBorders>
              <w:top w:val="single" w:sz="4" w:space="0" w:color="auto"/>
            </w:tcBorders>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2025" w:type="dxa"/>
            <w:gridSpan w:val="3"/>
          </w:tcPr>
          <w:p w:rsidR="006670BD" w:rsidRPr="00006C5B" w:rsidRDefault="006670BD" w:rsidP="004E2480">
            <w:pPr>
              <w:pStyle w:val="ConsNonformat"/>
              <w:widowControl/>
              <w:jc w:val="both"/>
              <w:rPr>
                <w:rFonts w:ascii="Arial" w:hAnsi="Arial" w:cs="Arial"/>
                <w:sz w:val="18"/>
                <w:szCs w:val="18"/>
              </w:rPr>
            </w:pPr>
            <w:r w:rsidRPr="00006C5B">
              <w:rPr>
                <w:rFonts w:ascii="Arial" w:hAnsi="Arial" w:cs="Arial"/>
                <w:sz w:val="18"/>
                <w:szCs w:val="18"/>
              </w:rPr>
              <w:t>Виды деятельности:</w:t>
            </w:r>
          </w:p>
        </w:tc>
        <w:tc>
          <w:tcPr>
            <w:tcW w:w="8513" w:type="dxa"/>
            <w:gridSpan w:val="15"/>
            <w:tcBorders>
              <w:bottom w:val="single" w:sz="4" w:space="0" w:color="auto"/>
            </w:tcBorders>
            <w:shd w:val="clear" w:color="auto" w:fill="F3F3F3"/>
          </w:tcPr>
          <w:p w:rsidR="006670BD" w:rsidRPr="00006C5B" w:rsidRDefault="006670BD" w:rsidP="004E2480">
            <w:pPr>
              <w:pStyle w:val="ConsNonformat"/>
              <w:widowControl/>
              <w:tabs>
                <w:tab w:val="left" w:pos="3546"/>
              </w:tabs>
              <w:jc w:val="both"/>
              <w:rPr>
                <w:rFonts w:ascii="Arial" w:hAnsi="Arial" w:cs="Arial"/>
                <w:sz w:val="18"/>
                <w:szCs w:val="18"/>
              </w:rPr>
            </w:pPr>
            <w:r w:rsidRPr="00006C5B">
              <w:rPr>
                <w:rFonts w:ascii="Arial" w:hAnsi="Arial" w:cs="Arial"/>
                <w:sz w:val="18"/>
                <w:szCs w:val="18"/>
              </w:rPr>
              <w:tab/>
            </w:r>
          </w:p>
        </w:tc>
      </w:tr>
      <w:tr w:rsidR="006670BD" w:rsidRPr="005B6A32" w:rsidTr="004E2480">
        <w:trPr>
          <w:gridAfter w:val="2"/>
          <w:wAfter w:w="33" w:type="dxa"/>
        </w:trPr>
        <w:tc>
          <w:tcPr>
            <w:tcW w:w="5352" w:type="dxa"/>
            <w:gridSpan w:val="6"/>
          </w:tcPr>
          <w:p w:rsidR="006670BD" w:rsidRPr="005B6A32" w:rsidRDefault="006670BD" w:rsidP="004E2480">
            <w:pPr>
              <w:pStyle w:val="ConsNonformat"/>
              <w:widowControl/>
              <w:jc w:val="both"/>
              <w:rPr>
                <w:rFonts w:ascii="Arial" w:hAnsi="Arial" w:cs="Arial"/>
                <w:sz w:val="18"/>
                <w:szCs w:val="18"/>
              </w:rPr>
            </w:pPr>
          </w:p>
        </w:tc>
        <w:tc>
          <w:tcPr>
            <w:tcW w:w="1244" w:type="dxa"/>
            <w:gridSpan w:val="6"/>
          </w:tcPr>
          <w:p w:rsidR="006670BD" w:rsidRPr="005B6A32" w:rsidRDefault="006670BD" w:rsidP="004E2480">
            <w:pPr>
              <w:pStyle w:val="ConsNonformat"/>
              <w:widowControl/>
              <w:jc w:val="both"/>
              <w:rPr>
                <w:rFonts w:ascii="Arial" w:hAnsi="Arial" w:cs="Arial"/>
                <w:sz w:val="18"/>
                <w:szCs w:val="18"/>
              </w:rPr>
            </w:pPr>
          </w:p>
        </w:tc>
        <w:tc>
          <w:tcPr>
            <w:tcW w:w="1117" w:type="dxa"/>
            <w:gridSpan w:val="2"/>
          </w:tcPr>
          <w:p w:rsidR="006670BD" w:rsidRPr="005B6A32" w:rsidRDefault="006670BD" w:rsidP="004E2480">
            <w:pPr>
              <w:pStyle w:val="ConsNonformat"/>
              <w:widowControl/>
              <w:jc w:val="both"/>
              <w:rPr>
                <w:rFonts w:ascii="Arial" w:hAnsi="Arial" w:cs="Arial"/>
                <w:sz w:val="18"/>
                <w:szCs w:val="18"/>
              </w:rPr>
            </w:pPr>
          </w:p>
        </w:tc>
        <w:tc>
          <w:tcPr>
            <w:tcW w:w="2825" w:type="dxa"/>
            <w:gridSpan w:val="4"/>
          </w:tcPr>
          <w:p w:rsidR="006670BD" w:rsidRPr="005B6A32" w:rsidRDefault="006670BD" w:rsidP="004E2480">
            <w:pPr>
              <w:pStyle w:val="ConsNonformat"/>
              <w:widowControl/>
              <w:jc w:val="both"/>
              <w:rPr>
                <w:rFonts w:ascii="Arial" w:hAnsi="Arial" w:cs="Arial"/>
                <w:sz w:val="18"/>
                <w:szCs w:val="18"/>
              </w:rPr>
            </w:pPr>
          </w:p>
        </w:tc>
      </w:tr>
      <w:tr w:rsidR="006670BD" w:rsidRPr="00006C5B" w:rsidTr="004E2480">
        <w:trPr>
          <w:gridAfter w:val="2"/>
          <w:wAfter w:w="33" w:type="dxa"/>
        </w:trPr>
        <w:tc>
          <w:tcPr>
            <w:tcW w:w="5352" w:type="dxa"/>
            <w:gridSpan w:val="6"/>
          </w:tcPr>
          <w:p w:rsidR="006670BD" w:rsidRPr="00006C5B" w:rsidRDefault="006670BD" w:rsidP="004E2480">
            <w:pPr>
              <w:pStyle w:val="ConsNonformat"/>
              <w:widowControl/>
              <w:jc w:val="both"/>
              <w:rPr>
                <w:rFonts w:ascii="Arial" w:hAnsi="Arial" w:cs="Arial"/>
                <w:sz w:val="2"/>
                <w:szCs w:val="2"/>
              </w:rPr>
            </w:pPr>
          </w:p>
        </w:tc>
        <w:tc>
          <w:tcPr>
            <w:tcW w:w="1244" w:type="dxa"/>
            <w:gridSpan w:val="6"/>
          </w:tcPr>
          <w:p w:rsidR="006670BD" w:rsidRPr="00006C5B" w:rsidRDefault="006670BD" w:rsidP="004E2480">
            <w:pPr>
              <w:pStyle w:val="ConsNonformat"/>
              <w:widowControl/>
              <w:jc w:val="both"/>
              <w:rPr>
                <w:rFonts w:ascii="Arial" w:hAnsi="Arial" w:cs="Arial"/>
                <w:sz w:val="2"/>
                <w:szCs w:val="2"/>
              </w:rPr>
            </w:pPr>
          </w:p>
        </w:tc>
        <w:tc>
          <w:tcPr>
            <w:tcW w:w="1117" w:type="dxa"/>
            <w:gridSpan w:val="2"/>
          </w:tcPr>
          <w:p w:rsidR="006670BD" w:rsidRPr="00006C5B" w:rsidRDefault="006670BD" w:rsidP="004E2480">
            <w:pPr>
              <w:pStyle w:val="ConsNonformat"/>
              <w:widowControl/>
              <w:jc w:val="both"/>
              <w:rPr>
                <w:rFonts w:ascii="Arial" w:hAnsi="Arial" w:cs="Arial"/>
                <w:sz w:val="2"/>
                <w:szCs w:val="2"/>
              </w:rPr>
            </w:pPr>
          </w:p>
        </w:tc>
        <w:tc>
          <w:tcPr>
            <w:tcW w:w="2825" w:type="dxa"/>
            <w:gridSpan w:val="4"/>
          </w:tcPr>
          <w:p w:rsidR="006670BD" w:rsidRPr="00006C5B" w:rsidRDefault="006670BD" w:rsidP="004E2480">
            <w:pPr>
              <w:pStyle w:val="ConsNonformat"/>
              <w:widowControl/>
              <w:jc w:val="both"/>
              <w:rPr>
                <w:rFonts w:ascii="Arial" w:hAnsi="Arial" w:cs="Arial"/>
                <w:sz w:val="2"/>
                <w:szCs w:val="2"/>
              </w:rPr>
            </w:pPr>
          </w:p>
        </w:tc>
      </w:tr>
      <w:tr w:rsidR="006670BD" w:rsidRPr="00006C5B" w:rsidTr="004E2480">
        <w:trPr>
          <w:gridAfter w:val="2"/>
          <w:wAfter w:w="33" w:type="dxa"/>
        </w:trPr>
        <w:tc>
          <w:tcPr>
            <w:tcW w:w="6354" w:type="dxa"/>
            <w:gridSpan w:val="10"/>
            <w:shd w:val="clear" w:color="auto" w:fill="000000"/>
          </w:tcPr>
          <w:p w:rsidR="006670BD" w:rsidRPr="00006C5B" w:rsidRDefault="006670BD" w:rsidP="004E2480">
            <w:pPr>
              <w:pStyle w:val="ConsNonformat"/>
              <w:widowControl/>
              <w:numPr>
                <w:ilvl w:val="0"/>
                <w:numId w:val="1"/>
              </w:numPr>
              <w:tabs>
                <w:tab w:val="clear" w:pos="450"/>
                <w:tab w:val="num" w:pos="567"/>
              </w:tabs>
              <w:ind w:left="0" w:firstLine="0"/>
              <w:jc w:val="both"/>
              <w:rPr>
                <w:rFonts w:ascii="Arial" w:hAnsi="Arial" w:cs="Arial"/>
                <w:b/>
                <w:caps/>
              </w:rPr>
            </w:pPr>
            <w:r w:rsidRPr="00006C5B">
              <w:rPr>
                <w:rFonts w:ascii="Arial" w:hAnsi="Arial" w:cs="Arial"/>
                <w:b/>
                <w:caps/>
              </w:rPr>
              <w:t>стоимость участия (</w:t>
            </w:r>
            <w:r w:rsidRPr="00006C5B">
              <w:rPr>
                <w:rFonts w:ascii="Arial" w:hAnsi="Arial" w:cs="Arial"/>
                <w:b/>
              </w:rPr>
              <w:t>указана</w:t>
            </w:r>
            <w:r w:rsidRPr="00006C5B">
              <w:rPr>
                <w:rFonts w:ascii="Arial" w:hAnsi="Arial" w:cs="Arial"/>
                <w:b/>
                <w:caps/>
              </w:rPr>
              <w:t xml:space="preserve"> </w:t>
            </w:r>
            <w:r w:rsidRPr="00006C5B">
              <w:rPr>
                <w:rFonts w:ascii="Arial" w:hAnsi="Arial" w:cs="Arial"/>
                <w:b/>
              </w:rPr>
              <w:t>в</w:t>
            </w:r>
            <w:r w:rsidRPr="00616FAE">
              <w:rPr>
                <w:rFonts w:ascii="Arial" w:hAnsi="Arial" w:cs="Arial"/>
                <w:b/>
              </w:rPr>
              <w:t xml:space="preserve"> </w:t>
            </w:r>
            <w:r>
              <w:rPr>
                <w:rFonts w:ascii="Arial" w:hAnsi="Arial" w:cs="Arial"/>
                <w:b/>
              </w:rPr>
              <w:t>РУБЛЯХ</w:t>
            </w:r>
            <w:r w:rsidRPr="00006C5B">
              <w:rPr>
                <w:rFonts w:ascii="Arial" w:hAnsi="Arial" w:cs="Arial"/>
                <w:b/>
              </w:rPr>
              <w:t xml:space="preserve"> без НДС</w:t>
            </w:r>
            <w:r w:rsidRPr="00006C5B">
              <w:rPr>
                <w:rFonts w:ascii="Arial" w:hAnsi="Arial" w:cs="Arial"/>
                <w:b/>
                <w:caps/>
              </w:rPr>
              <w:t>)</w:t>
            </w:r>
          </w:p>
        </w:tc>
        <w:tc>
          <w:tcPr>
            <w:tcW w:w="242" w:type="dxa"/>
            <w:gridSpan w:val="2"/>
            <w:shd w:val="clear" w:color="auto" w:fill="000000"/>
          </w:tcPr>
          <w:p w:rsidR="006670BD" w:rsidRPr="00006C5B" w:rsidRDefault="006670BD" w:rsidP="004E2480">
            <w:pPr>
              <w:pStyle w:val="ConsNonformat"/>
              <w:widowControl/>
              <w:jc w:val="both"/>
              <w:rPr>
                <w:rFonts w:ascii="Arial" w:hAnsi="Arial" w:cs="Arial"/>
              </w:rPr>
            </w:pPr>
          </w:p>
        </w:tc>
        <w:tc>
          <w:tcPr>
            <w:tcW w:w="1117" w:type="dxa"/>
            <w:gridSpan w:val="2"/>
            <w:shd w:val="clear" w:color="auto" w:fill="000000"/>
          </w:tcPr>
          <w:p w:rsidR="006670BD" w:rsidRPr="00006C5B" w:rsidRDefault="006670BD" w:rsidP="004E2480">
            <w:pPr>
              <w:pStyle w:val="ConsNonformat"/>
              <w:widowControl/>
              <w:jc w:val="both"/>
              <w:rPr>
                <w:rFonts w:ascii="Arial" w:hAnsi="Arial" w:cs="Arial"/>
              </w:rPr>
            </w:pPr>
          </w:p>
        </w:tc>
        <w:tc>
          <w:tcPr>
            <w:tcW w:w="2825" w:type="dxa"/>
            <w:gridSpan w:val="4"/>
            <w:shd w:val="clear" w:color="auto" w:fill="000000"/>
          </w:tcPr>
          <w:p w:rsidR="006670BD" w:rsidRPr="00006C5B" w:rsidRDefault="004E765B" w:rsidP="004E2480">
            <w:pPr>
              <w:pStyle w:val="ConsNonformat"/>
              <w:widowControl/>
              <w:jc w:val="both"/>
              <w:rPr>
                <w:rFonts w:ascii="Arial" w:hAnsi="Arial" w:cs="Arial"/>
              </w:rPr>
            </w:pPr>
            <w:r>
              <w:rPr>
                <w:rFonts w:ascii="Arial" w:hAnsi="Arial" w:cs="Arial"/>
                <w:b/>
              </w:rPr>
              <w:t xml:space="preserve">                     с учетом </w:t>
            </w:r>
            <w:r w:rsidRPr="00006C5B">
              <w:rPr>
                <w:rFonts w:ascii="Arial" w:hAnsi="Arial" w:cs="Arial"/>
                <w:b/>
              </w:rPr>
              <w:t xml:space="preserve"> НДС</w:t>
            </w:r>
          </w:p>
        </w:tc>
      </w:tr>
      <w:tr w:rsidR="006670BD" w:rsidRPr="00006C5B" w:rsidTr="004E2480">
        <w:trPr>
          <w:gridAfter w:val="2"/>
          <w:wAfter w:w="33" w:type="dxa"/>
        </w:trPr>
        <w:tc>
          <w:tcPr>
            <w:tcW w:w="6354" w:type="dxa"/>
            <w:gridSpan w:val="10"/>
          </w:tcPr>
          <w:p w:rsidR="006670BD" w:rsidRPr="00006C5B" w:rsidRDefault="006670BD" w:rsidP="004E2480">
            <w:pPr>
              <w:jc w:val="both"/>
              <w:rPr>
                <w:rFonts w:ascii="Arial" w:hAnsi="Arial" w:cs="Arial"/>
                <w:b/>
                <w:sz w:val="18"/>
                <w:szCs w:val="18"/>
              </w:rPr>
            </w:pPr>
          </w:p>
        </w:tc>
        <w:tc>
          <w:tcPr>
            <w:tcW w:w="242" w:type="dxa"/>
            <w:gridSpan w:val="2"/>
          </w:tcPr>
          <w:p w:rsidR="006670BD" w:rsidRPr="00006C5B" w:rsidRDefault="006670BD" w:rsidP="004E2480">
            <w:pPr>
              <w:pStyle w:val="ConsNonformat"/>
              <w:widowControl/>
              <w:jc w:val="both"/>
              <w:rPr>
                <w:rFonts w:ascii="Arial" w:hAnsi="Arial" w:cs="Arial"/>
                <w:sz w:val="18"/>
                <w:szCs w:val="18"/>
              </w:rPr>
            </w:pPr>
          </w:p>
        </w:tc>
        <w:tc>
          <w:tcPr>
            <w:tcW w:w="1117" w:type="dxa"/>
            <w:gridSpan w:val="2"/>
          </w:tcPr>
          <w:p w:rsidR="006670BD" w:rsidRPr="00006C5B" w:rsidRDefault="006670BD" w:rsidP="004E2480">
            <w:pPr>
              <w:pStyle w:val="ConsNonformat"/>
              <w:widowControl/>
              <w:jc w:val="both"/>
              <w:rPr>
                <w:rFonts w:ascii="Arial" w:hAnsi="Arial" w:cs="Arial"/>
                <w:sz w:val="18"/>
                <w:szCs w:val="18"/>
              </w:rPr>
            </w:pPr>
          </w:p>
        </w:tc>
        <w:tc>
          <w:tcPr>
            <w:tcW w:w="2825" w:type="dxa"/>
            <w:gridSpan w:val="4"/>
          </w:tcPr>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1"/>
          <w:wAfter w:w="26" w:type="dxa"/>
        </w:trPr>
        <w:tc>
          <w:tcPr>
            <w:tcW w:w="249" w:type="dxa"/>
            <w:gridSpan w:val="2"/>
            <w:tcBorders>
              <w:top w:val="single" w:sz="4" w:space="0" w:color="auto"/>
              <w:left w:val="single" w:sz="4" w:space="0" w:color="auto"/>
              <w:bottom w:val="single" w:sz="4" w:space="0" w:color="auto"/>
              <w:right w:val="single" w:sz="4" w:space="0" w:color="auto"/>
            </w:tcBorders>
            <w:shd w:val="clear" w:color="auto" w:fill="F3F3F3"/>
          </w:tcPr>
          <w:p w:rsidR="006670BD" w:rsidRPr="00006C5B" w:rsidRDefault="006670BD" w:rsidP="004E2480">
            <w:pPr>
              <w:pStyle w:val="ConsNonformat"/>
              <w:widowControl/>
              <w:ind w:left="-120" w:right="-86"/>
              <w:jc w:val="center"/>
              <w:rPr>
                <w:rFonts w:ascii="Arial" w:hAnsi="Arial" w:cs="Arial"/>
                <w:color w:val="000000"/>
                <w:sz w:val="18"/>
                <w:szCs w:val="18"/>
              </w:rPr>
            </w:pPr>
          </w:p>
        </w:tc>
        <w:tc>
          <w:tcPr>
            <w:tcW w:w="4961" w:type="dxa"/>
            <w:gridSpan w:val="3"/>
            <w:tcBorders>
              <w:left w:val="single" w:sz="4" w:space="0" w:color="auto"/>
            </w:tcBorders>
          </w:tcPr>
          <w:p w:rsidR="006670BD" w:rsidRPr="00006C5B" w:rsidRDefault="006670BD" w:rsidP="004E2480">
            <w:pPr>
              <w:pStyle w:val="ConsNonformat"/>
              <w:widowControl/>
              <w:ind w:left="331"/>
              <w:jc w:val="both"/>
              <w:rPr>
                <w:rFonts w:ascii="Arial" w:hAnsi="Arial" w:cs="Arial"/>
                <w:b/>
                <w:sz w:val="18"/>
                <w:szCs w:val="18"/>
              </w:rPr>
            </w:pPr>
            <w:r w:rsidRPr="003E4C6C">
              <w:rPr>
                <w:rFonts w:ascii="Arial" w:hAnsi="Arial" w:cs="Arial"/>
                <w:b/>
                <w:sz w:val="18"/>
                <w:szCs w:val="18"/>
              </w:rPr>
              <w:t>Один день</w:t>
            </w:r>
          </w:p>
        </w:tc>
        <w:tc>
          <w:tcPr>
            <w:tcW w:w="851" w:type="dxa"/>
            <w:gridSpan w:val="2"/>
            <w:tcBorders>
              <w:bottom w:val="dashSmallGap"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c>
          <w:tcPr>
            <w:tcW w:w="3403" w:type="dxa"/>
            <w:gridSpan w:val="10"/>
          </w:tcPr>
          <w:p w:rsidR="006670BD" w:rsidRPr="00860349" w:rsidRDefault="006670BD" w:rsidP="009B70AF">
            <w:pPr>
              <w:pStyle w:val="ConsNonformat"/>
              <w:widowControl/>
              <w:jc w:val="center"/>
              <w:rPr>
                <w:rFonts w:ascii="Arial" w:hAnsi="Arial" w:cs="Arial"/>
                <w:sz w:val="18"/>
                <w:szCs w:val="18"/>
              </w:rPr>
            </w:pPr>
            <w:r w:rsidRPr="00860349">
              <w:rPr>
                <w:rFonts w:ascii="Arial" w:hAnsi="Arial" w:cs="Arial"/>
                <w:sz w:val="18"/>
                <w:szCs w:val="18"/>
              </w:rPr>
              <w:t xml:space="preserve">чел. Х </w:t>
            </w:r>
            <w:r w:rsidR="009B70AF" w:rsidRPr="003E6D88">
              <w:rPr>
                <w:rFonts w:ascii="Arial" w:hAnsi="Arial" w:cs="Arial"/>
                <w:b/>
                <w:sz w:val="18"/>
                <w:szCs w:val="18"/>
              </w:rPr>
              <w:t>5750</w:t>
            </w:r>
            <w:r>
              <w:rPr>
                <w:rFonts w:ascii="Arial" w:hAnsi="Arial" w:cs="Arial"/>
                <w:b/>
                <w:sz w:val="18"/>
                <w:szCs w:val="18"/>
              </w:rPr>
              <w:t xml:space="preserve"> руб.</w:t>
            </w:r>
            <w:r w:rsidRPr="00860349">
              <w:rPr>
                <w:rFonts w:ascii="Arial" w:hAnsi="Arial" w:cs="Arial"/>
                <w:sz w:val="18"/>
                <w:szCs w:val="18"/>
              </w:rPr>
              <w:t xml:space="preserve"> (один слушатель) =</w:t>
            </w:r>
          </w:p>
        </w:tc>
        <w:tc>
          <w:tcPr>
            <w:tcW w:w="1081" w:type="dxa"/>
            <w:gridSpan w:val="2"/>
            <w:tcBorders>
              <w:bottom w:val="dashSmallGap" w:sz="4" w:space="0" w:color="auto"/>
            </w:tcBorders>
            <w:shd w:val="clear" w:color="auto" w:fill="F3F3F3"/>
          </w:tcPr>
          <w:p w:rsidR="006670BD" w:rsidRPr="00006C5B" w:rsidRDefault="001626F2" w:rsidP="004E2480">
            <w:pPr>
              <w:pStyle w:val="ConsNonformat"/>
              <w:widowControl/>
              <w:jc w:val="both"/>
              <w:rPr>
                <w:rFonts w:ascii="Arial" w:hAnsi="Arial" w:cs="Arial"/>
                <w:sz w:val="18"/>
                <w:szCs w:val="18"/>
              </w:rPr>
            </w:pPr>
            <w:r>
              <w:rPr>
                <w:rFonts w:ascii="Arial" w:hAnsi="Arial" w:cs="Arial"/>
                <w:sz w:val="18"/>
                <w:szCs w:val="18"/>
              </w:rPr>
              <w:t>6785</w:t>
            </w:r>
          </w:p>
        </w:tc>
      </w:tr>
      <w:tr w:rsidR="006670BD" w:rsidRPr="00006C5B" w:rsidTr="004E2480">
        <w:trPr>
          <w:gridAfter w:val="1"/>
          <w:wAfter w:w="26" w:type="dxa"/>
        </w:trPr>
        <w:tc>
          <w:tcPr>
            <w:tcW w:w="10545" w:type="dxa"/>
            <w:gridSpan w:val="19"/>
          </w:tcPr>
          <w:p w:rsidR="006670BD" w:rsidRPr="00AD0DCD" w:rsidRDefault="006670BD" w:rsidP="004E2480">
            <w:pPr>
              <w:pStyle w:val="ConsNonformat"/>
              <w:widowControl/>
              <w:ind w:left="567"/>
              <w:jc w:val="both"/>
              <w:rPr>
                <w:rFonts w:ascii="Arial" w:hAnsi="Arial" w:cs="Arial"/>
                <w:sz w:val="16"/>
                <w:szCs w:val="16"/>
              </w:rPr>
            </w:pPr>
            <w:proofErr w:type="gramStart"/>
            <w:r w:rsidRPr="00AD0DCD">
              <w:rPr>
                <w:rFonts w:ascii="Arial" w:hAnsi="Arial" w:cs="Arial"/>
                <w:sz w:val="16"/>
                <w:szCs w:val="16"/>
              </w:rPr>
              <w:t xml:space="preserve">(Включает: посещение лекций в течение одного дня, получение сертификата базового учебного </w:t>
            </w:r>
            <w:proofErr w:type="gramEnd"/>
          </w:p>
          <w:p w:rsidR="006670BD" w:rsidRPr="00AD0DCD" w:rsidRDefault="006670BD" w:rsidP="004E2480">
            <w:pPr>
              <w:pStyle w:val="ConsNonformat"/>
              <w:widowControl/>
              <w:ind w:left="567"/>
              <w:jc w:val="both"/>
              <w:rPr>
                <w:rFonts w:ascii="Arial" w:hAnsi="Arial" w:cs="Arial"/>
                <w:sz w:val="16"/>
                <w:szCs w:val="16"/>
              </w:rPr>
            </w:pPr>
            <w:r w:rsidRPr="00AD0DCD">
              <w:rPr>
                <w:rFonts w:ascii="Arial" w:hAnsi="Arial" w:cs="Arial"/>
                <w:sz w:val="16"/>
                <w:szCs w:val="16"/>
              </w:rPr>
              <w:t>курса и диска с презентациями лекторов)</w:t>
            </w:r>
            <w:r>
              <w:rPr>
                <w:rFonts w:ascii="Arial" w:hAnsi="Arial" w:cs="Arial"/>
                <w:sz w:val="16"/>
                <w:szCs w:val="16"/>
              </w:rPr>
              <w:t>.</w:t>
            </w:r>
          </w:p>
          <w:tbl>
            <w:tblPr>
              <w:tblStyle w:val="a7"/>
              <w:tblW w:w="0" w:type="auto"/>
              <w:tblInd w:w="592" w:type="dxa"/>
              <w:tblLayout w:type="fixed"/>
              <w:tblLook w:val="04A0" w:firstRow="1" w:lastRow="0" w:firstColumn="1" w:lastColumn="0" w:noHBand="0" w:noVBand="1"/>
            </w:tblPr>
            <w:tblGrid>
              <w:gridCol w:w="284"/>
              <w:gridCol w:w="1387"/>
              <w:gridCol w:w="284"/>
              <w:gridCol w:w="1276"/>
              <w:gridCol w:w="283"/>
              <w:gridCol w:w="1134"/>
            </w:tblGrid>
            <w:tr w:rsidR="006670BD" w:rsidTr="004E2480">
              <w:tc>
                <w:tcPr>
                  <w:tcW w:w="284" w:type="dxa"/>
                  <w:tcBorders>
                    <w:right w:val="single" w:sz="4" w:space="0" w:color="auto"/>
                  </w:tcBorders>
                </w:tcPr>
                <w:p w:rsidR="006670BD" w:rsidRPr="00091D3A" w:rsidRDefault="006670BD" w:rsidP="004E2480">
                  <w:pPr>
                    <w:pStyle w:val="ConsNonformat"/>
                    <w:widowControl/>
                    <w:jc w:val="both"/>
                    <w:rPr>
                      <w:rFonts w:ascii="Arial" w:hAnsi="Arial" w:cs="Arial"/>
                      <w:sz w:val="17"/>
                      <w:szCs w:val="17"/>
                    </w:rPr>
                  </w:pPr>
                </w:p>
              </w:tc>
              <w:tc>
                <w:tcPr>
                  <w:tcW w:w="1387" w:type="dxa"/>
                  <w:tcBorders>
                    <w:top w:val="nil"/>
                    <w:left w:val="single" w:sz="4" w:space="0" w:color="auto"/>
                    <w:bottom w:val="nil"/>
                    <w:right w:val="single" w:sz="4" w:space="0" w:color="auto"/>
                  </w:tcBorders>
                </w:tcPr>
                <w:p w:rsidR="006670BD" w:rsidRPr="00091D3A" w:rsidRDefault="006670BD" w:rsidP="004E2480">
                  <w:pPr>
                    <w:pStyle w:val="ConsNonformat"/>
                    <w:widowControl/>
                    <w:jc w:val="both"/>
                    <w:rPr>
                      <w:rFonts w:ascii="Arial" w:hAnsi="Arial" w:cs="Arial"/>
                      <w:sz w:val="17"/>
                      <w:szCs w:val="17"/>
                    </w:rPr>
                  </w:pPr>
                  <w:r>
                    <w:rPr>
                      <w:rFonts w:ascii="Arial" w:hAnsi="Arial" w:cs="Arial"/>
                      <w:sz w:val="17"/>
                      <w:szCs w:val="17"/>
                    </w:rPr>
                    <w:t>1-й день</w:t>
                  </w:r>
                </w:p>
              </w:tc>
              <w:tc>
                <w:tcPr>
                  <w:tcW w:w="284" w:type="dxa"/>
                  <w:tcBorders>
                    <w:left w:val="single" w:sz="4" w:space="0" w:color="auto"/>
                    <w:right w:val="single" w:sz="4" w:space="0" w:color="auto"/>
                  </w:tcBorders>
                </w:tcPr>
                <w:p w:rsidR="006670BD" w:rsidRPr="00181E3A" w:rsidRDefault="006670BD" w:rsidP="004E2480">
                  <w:pPr>
                    <w:pStyle w:val="ConsNonformat"/>
                    <w:widowControl/>
                    <w:jc w:val="both"/>
                    <w:rPr>
                      <w:rFonts w:ascii="Arial" w:hAnsi="Arial" w:cs="Arial"/>
                      <w:sz w:val="17"/>
                      <w:szCs w:val="17"/>
                    </w:rPr>
                  </w:pPr>
                </w:p>
              </w:tc>
              <w:tc>
                <w:tcPr>
                  <w:tcW w:w="1276" w:type="dxa"/>
                  <w:tcBorders>
                    <w:top w:val="nil"/>
                    <w:left w:val="single" w:sz="4" w:space="0" w:color="auto"/>
                    <w:bottom w:val="nil"/>
                    <w:right w:val="single" w:sz="4" w:space="0" w:color="auto"/>
                  </w:tcBorders>
                </w:tcPr>
                <w:p w:rsidR="006670BD" w:rsidRPr="00091D3A" w:rsidRDefault="006670BD" w:rsidP="004E2480">
                  <w:pPr>
                    <w:pStyle w:val="ConsNonformat"/>
                    <w:widowControl/>
                    <w:jc w:val="both"/>
                    <w:rPr>
                      <w:rFonts w:ascii="Arial" w:hAnsi="Arial" w:cs="Arial"/>
                      <w:sz w:val="17"/>
                      <w:szCs w:val="17"/>
                    </w:rPr>
                  </w:pPr>
                  <w:r>
                    <w:rPr>
                      <w:rFonts w:ascii="Arial" w:hAnsi="Arial" w:cs="Arial"/>
                      <w:sz w:val="17"/>
                      <w:szCs w:val="17"/>
                    </w:rPr>
                    <w:t>2-й день</w:t>
                  </w:r>
                </w:p>
              </w:tc>
              <w:tc>
                <w:tcPr>
                  <w:tcW w:w="283" w:type="dxa"/>
                  <w:tcBorders>
                    <w:top w:val="single" w:sz="4" w:space="0" w:color="auto"/>
                    <w:left w:val="single" w:sz="4" w:space="0" w:color="auto"/>
                    <w:bottom w:val="single" w:sz="4" w:space="0" w:color="auto"/>
                    <w:right w:val="single" w:sz="4" w:space="0" w:color="auto"/>
                  </w:tcBorders>
                </w:tcPr>
                <w:p w:rsidR="006670BD" w:rsidRPr="00181E3A" w:rsidRDefault="006670BD" w:rsidP="004E2480">
                  <w:pPr>
                    <w:pStyle w:val="ConsNonformat"/>
                    <w:widowControl/>
                    <w:jc w:val="both"/>
                    <w:rPr>
                      <w:rFonts w:ascii="Arial" w:hAnsi="Arial" w:cs="Arial"/>
                      <w:sz w:val="17"/>
                      <w:szCs w:val="17"/>
                    </w:rPr>
                  </w:pPr>
                </w:p>
              </w:tc>
              <w:tc>
                <w:tcPr>
                  <w:tcW w:w="1134" w:type="dxa"/>
                  <w:tcBorders>
                    <w:top w:val="nil"/>
                    <w:left w:val="single" w:sz="4" w:space="0" w:color="auto"/>
                    <w:bottom w:val="nil"/>
                    <w:right w:val="nil"/>
                  </w:tcBorders>
                </w:tcPr>
                <w:p w:rsidR="006670BD" w:rsidRPr="00091D3A" w:rsidRDefault="006670BD" w:rsidP="004E2480">
                  <w:pPr>
                    <w:pStyle w:val="ConsNonformat"/>
                    <w:widowControl/>
                    <w:jc w:val="both"/>
                    <w:rPr>
                      <w:rFonts w:ascii="Arial" w:hAnsi="Arial" w:cs="Arial"/>
                      <w:sz w:val="17"/>
                      <w:szCs w:val="17"/>
                    </w:rPr>
                  </w:pPr>
                  <w:r>
                    <w:rPr>
                      <w:rFonts w:ascii="Arial" w:hAnsi="Arial" w:cs="Arial"/>
                      <w:sz w:val="17"/>
                      <w:szCs w:val="17"/>
                    </w:rPr>
                    <w:t>3-й день</w:t>
                  </w:r>
                </w:p>
              </w:tc>
            </w:tr>
          </w:tbl>
          <w:p w:rsidR="006670BD" w:rsidRPr="00616FAE" w:rsidRDefault="006670BD" w:rsidP="004E2480">
            <w:pPr>
              <w:pStyle w:val="ConsNonformat"/>
              <w:widowControl/>
              <w:jc w:val="both"/>
              <w:rPr>
                <w:rFonts w:ascii="Arial" w:hAnsi="Arial" w:cs="Arial"/>
                <w:sz w:val="17"/>
                <w:szCs w:val="17"/>
                <w:lang w:val="en-US"/>
              </w:rPr>
            </w:pPr>
          </w:p>
        </w:tc>
      </w:tr>
      <w:tr w:rsidR="006670BD" w:rsidRPr="00006C5B" w:rsidTr="004E2480">
        <w:trPr>
          <w:gridAfter w:val="1"/>
          <w:wAfter w:w="26" w:type="dxa"/>
        </w:trPr>
        <w:tc>
          <w:tcPr>
            <w:tcW w:w="236" w:type="dxa"/>
            <w:tcBorders>
              <w:top w:val="single" w:sz="4" w:space="0" w:color="auto"/>
              <w:left w:val="single" w:sz="4" w:space="0" w:color="auto"/>
              <w:bottom w:val="single" w:sz="4" w:space="0" w:color="auto"/>
              <w:right w:val="single" w:sz="4" w:space="0" w:color="auto"/>
            </w:tcBorders>
            <w:shd w:val="clear" w:color="auto" w:fill="F3F3F3"/>
          </w:tcPr>
          <w:p w:rsidR="006670BD" w:rsidRPr="00006C5B" w:rsidRDefault="006670BD" w:rsidP="004E2480">
            <w:pPr>
              <w:pStyle w:val="ConsNonformat"/>
              <w:widowControl/>
              <w:ind w:left="-120" w:right="-86"/>
              <w:jc w:val="center"/>
              <w:rPr>
                <w:rFonts w:ascii="Arial" w:hAnsi="Arial" w:cs="Arial"/>
                <w:sz w:val="18"/>
                <w:szCs w:val="18"/>
                <w:highlight w:val="green"/>
              </w:rPr>
            </w:pPr>
          </w:p>
        </w:tc>
        <w:tc>
          <w:tcPr>
            <w:tcW w:w="4974" w:type="dxa"/>
            <w:gridSpan w:val="4"/>
            <w:tcBorders>
              <w:left w:val="single" w:sz="4" w:space="0" w:color="auto"/>
            </w:tcBorders>
          </w:tcPr>
          <w:p w:rsidR="006670BD" w:rsidRPr="00006C5B" w:rsidRDefault="006670BD" w:rsidP="004E2480">
            <w:pPr>
              <w:pStyle w:val="ConsNonformat"/>
              <w:widowControl/>
              <w:ind w:left="331"/>
              <w:jc w:val="both"/>
              <w:rPr>
                <w:rFonts w:ascii="Arial" w:hAnsi="Arial" w:cs="Arial"/>
                <w:b/>
                <w:sz w:val="18"/>
                <w:szCs w:val="18"/>
              </w:rPr>
            </w:pPr>
            <w:r>
              <w:rPr>
                <w:rFonts w:ascii="Arial" w:hAnsi="Arial" w:cs="Arial"/>
                <w:b/>
                <w:sz w:val="18"/>
                <w:szCs w:val="18"/>
              </w:rPr>
              <w:t xml:space="preserve">Два </w:t>
            </w:r>
            <w:r w:rsidRPr="003E4C6C">
              <w:rPr>
                <w:rFonts w:ascii="Arial" w:hAnsi="Arial" w:cs="Arial"/>
                <w:b/>
                <w:sz w:val="18"/>
                <w:szCs w:val="18"/>
              </w:rPr>
              <w:t>дн</w:t>
            </w:r>
            <w:r>
              <w:rPr>
                <w:rFonts w:ascii="Arial" w:hAnsi="Arial" w:cs="Arial"/>
                <w:b/>
                <w:sz w:val="18"/>
                <w:szCs w:val="18"/>
              </w:rPr>
              <w:t>я</w:t>
            </w:r>
          </w:p>
        </w:tc>
        <w:tc>
          <w:tcPr>
            <w:tcW w:w="851" w:type="dxa"/>
            <w:gridSpan w:val="2"/>
            <w:tcBorders>
              <w:bottom w:val="dashSmallGap" w:sz="4" w:space="0" w:color="auto"/>
            </w:tcBorders>
            <w:shd w:val="clear" w:color="auto" w:fill="F3F3F3"/>
          </w:tcPr>
          <w:p w:rsidR="006670BD" w:rsidRPr="00006C5B" w:rsidRDefault="00AB3C3D" w:rsidP="00103DCF">
            <w:pPr>
              <w:pStyle w:val="ConsNonformat"/>
              <w:widowControl/>
              <w:jc w:val="both"/>
              <w:rPr>
                <w:rFonts w:ascii="Arial" w:hAnsi="Arial" w:cs="Arial"/>
                <w:sz w:val="18"/>
                <w:szCs w:val="18"/>
              </w:rPr>
            </w:pPr>
            <w:r>
              <w:rPr>
                <w:rFonts w:ascii="Arial" w:hAnsi="Arial" w:cs="Arial"/>
                <w:sz w:val="18"/>
                <w:szCs w:val="18"/>
              </w:rPr>
              <w:t xml:space="preserve">    </w:t>
            </w:r>
          </w:p>
        </w:tc>
        <w:tc>
          <w:tcPr>
            <w:tcW w:w="3403" w:type="dxa"/>
            <w:gridSpan w:val="10"/>
          </w:tcPr>
          <w:p w:rsidR="006670BD" w:rsidRPr="00860349" w:rsidRDefault="006670BD" w:rsidP="009B70AF">
            <w:pPr>
              <w:pStyle w:val="ConsNonformat"/>
              <w:widowControl/>
              <w:jc w:val="center"/>
              <w:rPr>
                <w:rFonts w:ascii="Arial" w:hAnsi="Arial" w:cs="Arial"/>
                <w:sz w:val="18"/>
                <w:szCs w:val="18"/>
              </w:rPr>
            </w:pPr>
            <w:r w:rsidRPr="00860349">
              <w:rPr>
                <w:rFonts w:ascii="Arial" w:hAnsi="Arial" w:cs="Arial"/>
                <w:sz w:val="18"/>
                <w:szCs w:val="18"/>
              </w:rPr>
              <w:t xml:space="preserve">чел. Х </w:t>
            </w:r>
            <w:r w:rsidR="009B70AF" w:rsidRPr="003E6D88">
              <w:rPr>
                <w:rFonts w:ascii="Arial" w:hAnsi="Arial" w:cs="Arial"/>
                <w:b/>
                <w:sz w:val="18"/>
                <w:szCs w:val="18"/>
              </w:rPr>
              <w:t>7500</w:t>
            </w:r>
            <w:r>
              <w:rPr>
                <w:rFonts w:ascii="Arial" w:hAnsi="Arial" w:cs="Arial"/>
                <w:b/>
                <w:sz w:val="18"/>
                <w:szCs w:val="18"/>
              </w:rPr>
              <w:t xml:space="preserve"> руб.</w:t>
            </w:r>
            <w:r w:rsidRPr="00860349">
              <w:rPr>
                <w:rFonts w:ascii="Arial" w:hAnsi="Arial" w:cs="Arial"/>
                <w:sz w:val="18"/>
                <w:szCs w:val="18"/>
              </w:rPr>
              <w:t xml:space="preserve"> (один слушатель)</w:t>
            </w:r>
            <w:r w:rsidRPr="00860349">
              <w:rPr>
                <w:rFonts w:ascii="Arial" w:hAnsi="Arial" w:cs="Arial"/>
                <w:sz w:val="18"/>
                <w:szCs w:val="18"/>
                <w:vertAlign w:val="superscript"/>
              </w:rPr>
              <w:t xml:space="preserve"> </w:t>
            </w:r>
            <w:r w:rsidRPr="00860349">
              <w:rPr>
                <w:rFonts w:ascii="Arial" w:hAnsi="Arial" w:cs="Arial"/>
                <w:sz w:val="18"/>
                <w:szCs w:val="18"/>
              </w:rPr>
              <w:t>=</w:t>
            </w:r>
          </w:p>
        </w:tc>
        <w:tc>
          <w:tcPr>
            <w:tcW w:w="1081" w:type="dxa"/>
            <w:gridSpan w:val="2"/>
            <w:tcBorders>
              <w:bottom w:val="dashSmallGap" w:sz="4" w:space="0" w:color="auto"/>
            </w:tcBorders>
            <w:shd w:val="clear" w:color="auto" w:fill="F3F3F3"/>
          </w:tcPr>
          <w:p w:rsidR="006670BD" w:rsidRPr="00006C5B" w:rsidRDefault="001626F2" w:rsidP="004E2480">
            <w:pPr>
              <w:pStyle w:val="ConsNonformat"/>
              <w:widowControl/>
              <w:jc w:val="both"/>
              <w:rPr>
                <w:rFonts w:ascii="Arial" w:hAnsi="Arial" w:cs="Arial"/>
                <w:sz w:val="18"/>
                <w:szCs w:val="18"/>
              </w:rPr>
            </w:pPr>
            <w:r>
              <w:rPr>
                <w:rFonts w:ascii="Arial" w:hAnsi="Arial" w:cs="Arial"/>
                <w:sz w:val="18"/>
                <w:szCs w:val="18"/>
              </w:rPr>
              <w:t>8850</w:t>
            </w:r>
          </w:p>
        </w:tc>
      </w:tr>
      <w:tr w:rsidR="006670BD" w:rsidRPr="00006C5B" w:rsidTr="004E2480">
        <w:trPr>
          <w:gridAfter w:val="2"/>
          <w:wAfter w:w="33" w:type="dxa"/>
        </w:trPr>
        <w:tc>
          <w:tcPr>
            <w:tcW w:w="10538" w:type="dxa"/>
            <w:gridSpan w:val="18"/>
          </w:tcPr>
          <w:p w:rsidR="006670BD" w:rsidRPr="00AD0DCD" w:rsidRDefault="006670BD" w:rsidP="004E2480">
            <w:pPr>
              <w:pStyle w:val="ConsNonformat"/>
              <w:widowControl/>
              <w:ind w:left="567"/>
              <w:jc w:val="both"/>
              <w:rPr>
                <w:rFonts w:ascii="Arial" w:hAnsi="Arial" w:cs="Arial"/>
                <w:sz w:val="16"/>
                <w:szCs w:val="16"/>
              </w:rPr>
            </w:pPr>
            <w:proofErr w:type="gramStart"/>
            <w:r w:rsidRPr="00AD0DCD">
              <w:rPr>
                <w:rFonts w:ascii="Arial" w:hAnsi="Arial" w:cs="Arial"/>
                <w:sz w:val="16"/>
                <w:szCs w:val="16"/>
              </w:rPr>
              <w:t>(Включает посещение лекций в течение двух дней, получение сертификата базового учебного курса</w:t>
            </w:r>
            <w:proofErr w:type="gramEnd"/>
          </w:p>
          <w:p w:rsidR="006670BD" w:rsidRPr="00AD0DCD" w:rsidRDefault="006670BD" w:rsidP="004E2480">
            <w:pPr>
              <w:pStyle w:val="ConsNonformat"/>
              <w:widowControl/>
              <w:ind w:left="567"/>
              <w:jc w:val="both"/>
              <w:rPr>
                <w:rFonts w:ascii="Arial" w:hAnsi="Arial" w:cs="Arial"/>
                <w:sz w:val="16"/>
                <w:szCs w:val="16"/>
              </w:rPr>
            </w:pPr>
            <w:r w:rsidRPr="00AD0DCD">
              <w:rPr>
                <w:rFonts w:ascii="Arial" w:hAnsi="Arial" w:cs="Arial"/>
                <w:sz w:val="16"/>
                <w:szCs w:val="16"/>
              </w:rPr>
              <w:t>и диска с презентациями лекторов).</w:t>
            </w:r>
          </w:p>
          <w:tbl>
            <w:tblPr>
              <w:tblStyle w:val="a7"/>
              <w:tblW w:w="0" w:type="auto"/>
              <w:tblInd w:w="592" w:type="dxa"/>
              <w:tblLayout w:type="fixed"/>
              <w:tblLook w:val="04A0" w:firstRow="1" w:lastRow="0" w:firstColumn="1" w:lastColumn="0" w:noHBand="0" w:noVBand="1"/>
            </w:tblPr>
            <w:tblGrid>
              <w:gridCol w:w="284"/>
              <w:gridCol w:w="1387"/>
              <w:gridCol w:w="284"/>
              <w:gridCol w:w="1276"/>
              <w:gridCol w:w="283"/>
              <w:gridCol w:w="1134"/>
            </w:tblGrid>
            <w:tr w:rsidR="006670BD" w:rsidTr="004E2480">
              <w:tc>
                <w:tcPr>
                  <w:tcW w:w="284" w:type="dxa"/>
                  <w:tcBorders>
                    <w:right w:val="single" w:sz="4" w:space="0" w:color="auto"/>
                  </w:tcBorders>
                </w:tcPr>
                <w:p w:rsidR="006670BD" w:rsidRPr="00091D3A" w:rsidRDefault="006670BD" w:rsidP="004E2480">
                  <w:pPr>
                    <w:pStyle w:val="ConsNonformat"/>
                    <w:widowControl/>
                    <w:jc w:val="both"/>
                    <w:rPr>
                      <w:rFonts w:ascii="Arial" w:hAnsi="Arial" w:cs="Arial"/>
                      <w:sz w:val="17"/>
                      <w:szCs w:val="17"/>
                    </w:rPr>
                  </w:pPr>
                </w:p>
              </w:tc>
              <w:tc>
                <w:tcPr>
                  <w:tcW w:w="1387" w:type="dxa"/>
                  <w:tcBorders>
                    <w:top w:val="nil"/>
                    <w:left w:val="single" w:sz="4" w:space="0" w:color="auto"/>
                    <w:bottom w:val="nil"/>
                    <w:right w:val="single" w:sz="4" w:space="0" w:color="auto"/>
                  </w:tcBorders>
                </w:tcPr>
                <w:p w:rsidR="006670BD" w:rsidRPr="00091D3A" w:rsidRDefault="006670BD" w:rsidP="004E2480">
                  <w:pPr>
                    <w:pStyle w:val="ConsNonformat"/>
                    <w:widowControl/>
                    <w:jc w:val="both"/>
                    <w:rPr>
                      <w:rFonts w:ascii="Arial" w:hAnsi="Arial" w:cs="Arial"/>
                      <w:sz w:val="17"/>
                      <w:szCs w:val="17"/>
                    </w:rPr>
                  </w:pPr>
                  <w:r>
                    <w:rPr>
                      <w:rFonts w:ascii="Arial" w:hAnsi="Arial" w:cs="Arial"/>
                      <w:sz w:val="17"/>
                      <w:szCs w:val="17"/>
                    </w:rPr>
                    <w:t>1-й день</w:t>
                  </w:r>
                </w:p>
              </w:tc>
              <w:tc>
                <w:tcPr>
                  <w:tcW w:w="284" w:type="dxa"/>
                  <w:tcBorders>
                    <w:left w:val="single" w:sz="4" w:space="0" w:color="auto"/>
                    <w:right w:val="single" w:sz="4" w:space="0" w:color="auto"/>
                  </w:tcBorders>
                </w:tcPr>
                <w:p w:rsidR="006670BD" w:rsidRPr="00181E3A" w:rsidRDefault="006670BD" w:rsidP="004E2480">
                  <w:pPr>
                    <w:pStyle w:val="ConsNonformat"/>
                    <w:widowControl/>
                    <w:jc w:val="both"/>
                    <w:rPr>
                      <w:rFonts w:ascii="Arial" w:hAnsi="Arial" w:cs="Arial"/>
                      <w:sz w:val="17"/>
                      <w:szCs w:val="17"/>
                    </w:rPr>
                  </w:pPr>
                </w:p>
              </w:tc>
              <w:tc>
                <w:tcPr>
                  <w:tcW w:w="1276" w:type="dxa"/>
                  <w:tcBorders>
                    <w:top w:val="nil"/>
                    <w:left w:val="single" w:sz="4" w:space="0" w:color="auto"/>
                    <w:bottom w:val="nil"/>
                    <w:right w:val="single" w:sz="4" w:space="0" w:color="auto"/>
                  </w:tcBorders>
                </w:tcPr>
                <w:p w:rsidR="006670BD" w:rsidRPr="00091D3A" w:rsidRDefault="006670BD" w:rsidP="004E2480">
                  <w:pPr>
                    <w:pStyle w:val="ConsNonformat"/>
                    <w:widowControl/>
                    <w:jc w:val="both"/>
                    <w:rPr>
                      <w:rFonts w:ascii="Arial" w:hAnsi="Arial" w:cs="Arial"/>
                      <w:sz w:val="17"/>
                      <w:szCs w:val="17"/>
                    </w:rPr>
                  </w:pPr>
                  <w:r>
                    <w:rPr>
                      <w:rFonts w:ascii="Arial" w:hAnsi="Arial" w:cs="Arial"/>
                      <w:sz w:val="17"/>
                      <w:szCs w:val="17"/>
                    </w:rPr>
                    <w:t>2-й день</w:t>
                  </w:r>
                </w:p>
              </w:tc>
              <w:tc>
                <w:tcPr>
                  <w:tcW w:w="283" w:type="dxa"/>
                  <w:tcBorders>
                    <w:top w:val="single" w:sz="4" w:space="0" w:color="auto"/>
                    <w:left w:val="single" w:sz="4" w:space="0" w:color="auto"/>
                    <w:bottom w:val="single" w:sz="4" w:space="0" w:color="auto"/>
                    <w:right w:val="single" w:sz="4" w:space="0" w:color="auto"/>
                  </w:tcBorders>
                </w:tcPr>
                <w:p w:rsidR="006670BD" w:rsidRPr="00181E3A" w:rsidRDefault="006670BD" w:rsidP="004E2480">
                  <w:pPr>
                    <w:pStyle w:val="ConsNonformat"/>
                    <w:widowControl/>
                    <w:jc w:val="both"/>
                    <w:rPr>
                      <w:rFonts w:ascii="Arial" w:hAnsi="Arial" w:cs="Arial"/>
                      <w:sz w:val="17"/>
                      <w:szCs w:val="17"/>
                    </w:rPr>
                  </w:pPr>
                </w:p>
              </w:tc>
              <w:tc>
                <w:tcPr>
                  <w:tcW w:w="1134" w:type="dxa"/>
                  <w:tcBorders>
                    <w:top w:val="nil"/>
                    <w:left w:val="single" w:sz="4" w:space="0" w:color="auto"/>
                    <w:bottom w:val="nil"/>
                    <w:right w:val="nil"/>
                  </w:tcBorders>
                </w:tcPr>
                <w:p w:rsidR="006670BD" w:rsidRPr="00091D3A" w:rsidRDefault="006670BD" w:rsidP="004E2480">
                  <w:pPr>
                    <w:pStyle w:val="ConsNonformat"/>
                    <w:widowControl/>
                    <w:jc w:val="both"/>
                    <w:rPr>
                      <w:rFonts w:ascii="Arial" w:hAnsi="Arial" w:cs="Arial"/>
                      <w:sz w:val="17"/>
                      <w:szCs w:val="17"/>
                    </w:rPr>
                  </w:pPr>
                  <w:r>
                    <w:rPr>
                      <w:rFonts w:ascii="Arial" w:hAnsi="Arial" w:cs="Arial"/>
                      <w:sz w:val="17"/>
                      <w:szCs w:val="17"/>
                    </w:rPr>
                    <w:t>3-й день</w:t>
                  </w:r>
                </w:p>
              </w:tc>
            </w:tr>
          </w:tbl>
          <w:p w:rsidR="006670BD" w:rsidRPr="00006C5B" w:rsidRDefault="006670BD" w:rsidP="004E2480">
            <w:pPr>
              <w:pStyle w:val="ConsNonformat"/>
              <w:widowControl/>
              <w:jc w:val="both"/>
              <w:rPr>
                <w:rFonts w:ascii="Arial" w:hAnsi="Arial" w:cs="Arial"/>
                <w:sz w:val="18"/>
                <w:szCs w:val="18"/>
              </w:rPr>
            </w:pPr>
          </w:p>
        </w:tc>
      </w:tr>
      <w:tr w:rsidR="006670BD" w:rsidRPr="00006C5B" w:rsidTr="004E2480">
        <w:trPr>
          <w:gridAfter w:val="1"/>
          <w:wAfter w:w="26" w:type="dxa"/>
        </w:trPr>
        <w:tc>
          <w:tcPr>
            <w:tcW w:w="236" w:type="dxa"/>
            <w:tcBorders>
              <w:top w:val="single" w:sz="4" w:space="0" w:color="auto"/>
              <w:left w:val="single" w:sz="4" w:space="0" w:color="auto"/>
              <w:bottom w:val="single" w:sz="4" w:space="0" w:color="auto"/>
              <w:right w:val="single" w:sz="4" w:space="0" w:color="auto"/>
            </w:tcBorders>
            <w:shd w:val="clear" w:color="auto" w:fill="F3F3F3"/>
          </w:tcPr>
          <w:p w:rsidR="006670BD" w:rsidRPr="00006C5B" w:rsidRDefault="006670BD" w:rsidP="004E2480">
            <w:pPr>
              <w:pStyle w:val="ConsNonformat"/>
              <w:widowControl/>
              <w:ind w:left="-120" w:right="-86"/>
              <w:jc w:val="center"/>
              <w:rPr>
                <w:rFonts w:ascii="Arial" w:hAnsi="Arial" w:cs="Arial"/>
                <w:sz w:val="18"/>
                <w:szCs w:val="18"/>
                <w:highlight w:val="green"/>
              </w:rPr>
            </w:pPr>
          </w:p>
        </w:tc>
        <w:tc>
          <w:tcPr>
            <w:tcW w:w="4974" w:type="dxa"/>
            <w:gridSpan w:val="4"/>
            <w:tcBorders>
              <w:left w:val="single" w:sz="4" w:space="0" w:color="auto"/>
            </w:tcBorders>
          </w:tcPr>
          <w:p w:rsidR="006670BD" w:rsidRPr="00006C5B" w:rsidRDefault="006670BD" w:rsidP="004E2480">
            <w:pPr>
              <w:pStyle w:val="ConsNonformat"/>
              <w:widowControl/>
              <w:ind w:left="331"/>
              <w:jc w:val="both"/>
              <w:rPr>
                <w:rFonts w:ascii="Arial" w:hAnsi="Arial" w:cs="Arial"/>
                <w:b/>
                <w:sz w:val="18"/>
                <w:szCs w:val="18"/>
              </w:rPr>
            </w:pPr>
            <w:r>
              <w:rPr>
                <w:rFonts w:ascii="Arial" w:hAnsi="Arial" w:cs="Arial"/>
                <w:b/>
                <w:sz w:val="18"/>
                <w:szCs w:val="18"/>
              </w:rPr>
              <w:t xml:space="preserve">Три </w:t>
            </w:r>
            <w:r w:rsidRPr="003E4C6C">
              <w:rPr>
                <w:rFonts w:ascii="Arial" w:hAnsi="Arial" w:cs="Arial"/>
                <w:b/>
                <w:sz w:val="18"/>
                <w:szCs w:val="18"/>
              </w:rPr>
              <w:t>дн</w:t>
            </w:r>
            <w:r>
              <w:rPr>
                <w:rFonts w:ascii="Arial" w:hAnsi="Arial" w:cs="Arial"/>
                <w:b/>
                <w:sz w:val="18"/>
                <w:szCs w:val="18"/>
              </w:rPr>
              <w:t>я</w:t>
            </w:r>
          </w:p>
        </w:tc>
        <w:tc>
          <w:tcPr>
            <w:tcW w:w="851" w:type="dxa"/>
            <w:gridSpan w:val="2"/>
            <w:tcBorders>
              <w:bottom w:val="dashSmallGap" w:sz="4" w:space="0" w:color="auto"/>
            </w:tcBorders>
            <w:shd w:val="clear" w:color="auto" w:fill="F3F3F3"/>
          </w:tcPr>
          <w:p w:rsidR="006670BD" w:rsidRPr="00006C5B" w:rsidRDefault="006670BD" w:rsidP="004E2480">
            <w:pPr>
              <w:pStyle w:val="ConsNonformat"/>
              <w:widowControl/>
              <w:jc w:val="both"/>
              <w:rPr>
                <w:rFonts w:ascii="Arial" w:hAnsi="Arial" w:cs="Arial"/>
                <w:sz w:val="18"/>
                <w:szCs w:val="18"/>
              </w:rPr>
            </w:pPr>
          </w:p>
        </w:tc>
        <w:tc>
          <w:tcPr>
            <w:tcW w:w="3403" w:type="dxa"/>
            <w:gridSpan w:val="10"/>
          </w:tcPr>
          <w:p w:rsidR="006670BD" w:rsidRPr="00860349" w:rsidRDefault="006670BD" w:rsidP="009B70AF">
            <w:pPr>
              <w:pStyle w:val="ConsNonformat"/>
              <w:widowControl/>
              <w:jc w:val="center"/>
              <w:rPr>
                <w:rFonts w:ascii="Arial" w:hAnsi="Arial" w:cs="Arial"/>
                <w:sz w:val="18"/>
                <w:szCs w:val="18"/>
              </w:rPr>
            </w:pPr>
            <w:r w:rsidRPr="00860349">
              <w:rPr>
                <w:rFonts w:ascii="Arial" w:hAnsi="Arial" w:cs="Arial"/>
                <w:sz w:val="18"/>
                <w:szCs w:val="18"/>
              </w:rPr>
              <w:t xml:space="preserve">чел. Х </w:t>
            </w:r>
            <w:r w:rsidR="00B40287">
              <w:rPr>
                <w:rFonts w:ascii="Arial" w:hAnsi="Arial" w:cs="Arial"/>
                <w:b/>
                <w:sz w:val="18"/>
                <w:szCs w:val="18"/>
              </w:rPr>
              <w:t>1</w:t>
            </w:r>
            <w:r w:rsidR="009B70AF" w:rsidRPr="003E6D88">
              <w:rPr>
                <w:rFonts w:ascii="Arial" w:hAnsi="Arial" w:cs="Arial"/>
                <w:b/>
                <w:sz w:val="18"/>
                <w:szCs w:val="18"/>
              </w:rPr>
              <w:t>2500</w:t>
            </w:r>
            <w:r>
              <w:rPr>
                <w:rFonts w:ascii="Arial" w:hAnsi="Arial" w:cs="Arial"/>
                <w:b/>
                <w:sz w:val="18"/>
                <w:szCs w:val="18"/>
              </w:rPr>
              <w:t xml:space="preserve"> руб.</w:t>
            </w:r>
            <w:r w:rsidRPr="00860349">
              <w:rPr>
                <w:rFonts w:ascii="Arial" w:hAnsi="Arial" w:cs="Arial"/>
                <w:sz w:val="18"/>
                <w:szCs w:val="18"/>
              </w:rPr>
              <w:t xml:space="preserve"> (один слушатель)</w:t>
            </w:r>
            <w:r w:rsidRPr="00860349">
              <w:rPr>
                <w:rFonts w:ascii="Arial" w:hAnsi="Arial" w:cs="Arial"/>
                <w:sz w:val="18"/>
                <w:szCs w:val="18"/>
                <w:vertAlign w:val="superscript"/>
              </w:rPr>
              <w:t xml:space="preserve"> </w:t>
            </w:r>
            <w:r w:rsidRPr="00860349">
              <w:rPr>
                <w:rFonts w:ascii="Arial" w:hAnsi="Arial" w:cs="Arial"/>
                <w:sz w:val="18"/>
                <w:szCs w:val="18"/>
              </w:rPr>
              <w:t>=</w:t>
            </w:r>
          </w:p>
        </w:tc>
        <w:tc>
          <w:tcPr>
            <w:tcW w:w="1081" w:type="dxa"/>
            <w:gridSpan w:val="2"/>
            <w:tcBorders>
              <w:bottom w:val="dashSmallGap" w:sz="4" w:space="0" w:color="auto"/>
            </w:tcBorders>
            <w:shd w:val="clear" w:color="auto" w:fill="F3F3F3"/>
          </w:tcPr>
          <w:p w:rsidR="006670BD" w:rsidRPr="00006C5B" w:rsidRDefault="001626F2" w:rsidP="004E2480">
            <w:pPr>
              <w:pStyle w:val="ConsNonformat"/>
              <w:widowControl/>
              <w:jc w:val="both"/>
              <w:rPr>
                <w:rFonts w:ascii="Arial" w:hAnsi="Arial" w:cs="Arial"/>
                <w:sz w:val="18"/>
                <w:szCs w:val="18"/>
              </w:rPr>
            </w:pPr>
            <w:r>
              <w:rPr>
                <w:rFonts w:ascii="Arial" w:hAnsi="Arial" w:cs="Arial"/>
                <w:sz w:val="18"/>
                <w:szCs w:val="18"/>
              </w:rPr>
              <w:t>14750</w:t>
            </w:r>
          </w:p>
        </w:tc>
      </w:tr>
      <w:tr w:rsidR="006670BD" w:rsidRPr="00006C5B" w:rsidTr="004E2480">
        <w:trPr>
          <w:gridAfter w:val="2"/>
          <w:wAfter w:w="33" w:type="dxa"/>
        </w:trPr>
        <w:tc>
          <w:tcPr>
            <w:tcW w:w="10538" w:type="dxa"/>
            <w:gridSpan w:val="18"/>
          </w:tcPr>
          <w:p w:rsidR="006670BD" w:rsidRPr="00AD0DCD" w:rsidRDefault="006670BD" w:rsidP="004E2480">
            <w:pPr>
              <w:pStyle w:val="ConsNonformat"/>
              <w:widowControl/>
              <w:ind w:left="567"/>
              <w:jc w:val="both"/>
              <w:rPr>
                <w:rFonts w:ascii="Arial" w:hAnsi="Arial" w:cs="Arial"/>
                <w:sz w:val="16"/>
                <w:szCs w:val="16"/>
              </w:rPr>
            </w:pPr>
            <w:proofErr w:type="gramStart"/>
            <w:r w:rsidRPr="00AD0DCD">
              <w:rPr>
                <w:rFonts w:ascii="Arial" w:hAnsi="Arial" w:cs="Arial"/>
                <w:sz w:val="16"/>
                <w:szCs w:val="16"/>
              </w:rPr>
              <w:t>(Включает посещение лекций в течение трех дней, получение сертификата базового учебного курса</w:t>
            </w:r>
            <w:proofErr w:type="gramEnd"/>
          </w:p>
          <w:p w:rsidR="006670BD" w:rsidRPr="00006C5B" w:rsidRDefault="006670BD" w:rsidP="004E2480">
            <w:pPr>
              <w:pStyle w:val="ConsNonformat"/>
              <w:widowControl/>
              <w:ind w:left="567"/>
              <w:jc w:val="both"/>
              <w:rPr>
                <w:rFonts w:ascii="Arial" w:hAnsi="Arial" w:cs="Arial"/>
                <w:sz w:val="18"/>
                <w:szCs w:val="18"/>
              </w:rPr>
            </w:pPr>
            <w:r w:rsidRPr="00AD0DCD">
              <w:rPr>
                <w:rFonts w:ascii="Arial" w:hAnsi="Arial" w:cs="Arial"/>
                <w:sz w:val="16"/>
                <w:szCs w:val="16"/>
              </w:rPr>
              <w:t>и диска с презентациями лекторов).</w:t>
            </w:r>
          </w:p>
        </w:tc>
      </w:tr>
      <w:tr w:rsidR="006670BD" w:rsidRPr="00006C5B" w:rsidTr="004E2480">
        <w:tc>
          <w:tcPr>
            <w:tcW w:w="8744" w:type="dxa"/>
            <w:gridSpan w:val="16"/>
          </w:tcPr>
          <w:p w:rsidR="006670BD" w:rsidRDefault="006670BD" w:rsidP="004E2480">
            <w:pPr>
              <w:jc w:val="both"/>
              <w:rPr>
                <w:rFonts w:ascii="Arial" w:hAnsi="Arial" w:cs="Arial"/>
                <w:b/>
                <w:sz w:val="18"/>
                <w:szCs w:val="18"/>
              </w:rPr>
            </w:pPr>
          </w:p>
          <w:p w:rsidR="006670BD" w:rsidRPr="00006C5B" w:rsidRDefault="006670BD" w:rsidP="004E2480">
            <w:pPr>
              <w:ind w:left="567"/>
              <w:jc w:val="both"/>
              <w:rPr>
                <w:rFonts w:ascii="Arial" w:hAnsi="Arial" w:cs="Arial"/>
                <w:sz w:val="18"/>
                <w:szCs w:val="18"/>
              </w:rPr>
            </w:pPr>
            <w:r w:rsidRPr="00006C5B">
              <w:rPr>
                <w:rFonts w:ascii="Arial" w:hAnsi="Arial" w:cs="Arial"/>
                <w:b/>
                <w:sz w:val="18"/>
                <w:szCs w:val="18"/>
              </w:rPr>
              <w:t>Общая стоимость участия</w:t>
            </w:r>
            <w:r w:rsidRPr="00006C5B">
              <w:rPr>
                <w:rFonts w:ascii="Arial" w:hAnsi="Arial" w:cs="Arial"/>
                <w:sz w:val="18"/>
                <w:szCs w:val="18"/>
              </w:rPr>
              <w:t xml:space="preserve"> (при оплате подлежит увеличению на сумму НДС по ставке 18%):</w:t>
            </w:r>
          </w:p>
        </w:tc>
        <w:tc>
          <w:tcPr>
            <w:tcW w:w="720" w:type="dxa"/>
          </w:tcPr>
          <w:p w:rsidR="006670BD" w:rsidRPr="00006C5B" w:rsidRDefault="006670BD" w:rsidP="004E2480">
            <w:pPr>
              <w:pStyle w:val="ConsNonformat"/>
              <w:widowControl/>
              <w:jc w:val="right"/>
              <w:rPr>
                <w:rFonts w:ascii="Arial" w:hAnsi="Arial" w:cs="Arial"/>
                <w:b/>
                <w:sz w:val="18"/>
                <w:szCs w:val="18"/>
              </w:rPr>
            </w:pPr>
          </w:p>
        </w:tc>
        <w:tc>
          <w:tcPr>
            <w:tcW w:w="1107" w:type="dxa"/>
            <w:gridSpan w:val="3"/>
            <w:tcBorders>
              <w:bottom w:val="dashSmallGap" w:sz="4" w:space="0" w:color="auto"/>
            </w:tcBorders>
            <w:shd w:val="clear" w:color="auto" w:fill="F3F3F3"/>
          </w:tcPr>
          <w:p w:rsidR="006670BD" w:rsidRPr="00006C5B" w:rsidRDefault="006670BD" w:rsidP="004E2480">
            <w:pPr>
              <w:pStyle w:val="ConsNonformat"/>
              <w:widowControl/>
              <w:jc w:val="both"/>
              <w:rPr>
                <w:rFonts w:ascii="Arial" w:hAnsi="Arial" w:cs="Arial"/>
                <w:b/>
                <w:sz w:val="18"/>
                <w:szCs w:val="18"/>
              </w:rPr>
            </w:pPr>
          </w:p>
        </w:tc>
      </w:tr>
      <w:tr w:rsidR="006670BD" w:rsidRPr="00006C5B" w:rsidTr="004E2480">
        <w:tc>
          <w:tcPr>
            <w:tcW w:w="5352" w:type="dxa"/>
            <w:gridSpan w:val="6"/>
            <w:shd w:val="clear" w:color="auto" w:fill="000000"/>
          </w:tcPr>
          <w:p w:rsidR="006670BD" w:rsidRPr="00006C5B" w:rsidRDefault="006670BD" w:rsidP="004E2480">
            <w:pPr>
              <w:pStyle w:val="ConsNonformat"/>
              <w:widowControl/>
              <w:numPr>
                <w:ilvl w:val="0"/>
                <w:numId w:val="1"/>
              </w:numPr>
              <w:tabs>
                <w:tab w:val="clear" w:pos="450"/>
                <w:tab w:val="num" w:pos="567"/>
              </w:tabs>
              <w:ind w:left="0" w:firstLine="0"/>
              <w:jc w:val="both"/>
              <w:rPr>
                <w:rFonts w:ascii="Arial" w:hAnsi="Arial" w:cs="Arial"/>
                <w:b/>
                <w:caps/>
              </w:rPr>
            </w:pPr>
            <w:r w:rsidRPr="00006C5B">
              <w:rPr>
                <w:rFonts w:ascii="Arial" w:hAnsi="Arial" w:cs="Arial"/>
                <w:b/>
                <w:caps/>
              </w:rPr>
              <w:t>порядок оплаты</w:t>
            </w:r>
          </w:p>
        </w:tc>
        <w:tc>
          <w:tcPr>
            <w:tcW w:w="1244" w:type="dxa"/>
            <w:gridSpan w:val="6"/>
            <w:shd w:val="clear" w:color="auto" w:fill="000000"/>
          </w:tcPr>
          <w:p w:rsidR="006670BD" w:rsidRPr="00006C5B" w:rsidRDefault="006670BD" w:rsidP="004E2480">
            <w:pPr>
              <w:pStyle w:val="ConsNonformat"/>
              <w:widowControl/>
              <w:jc w:val="both"/>
              <w:rPr>
                <w:rFonts w:ascii="Arial" w:hAnsi="Arial" w:cs="Arial"/>
              </w:rPr>
            </w:pPr>
          </w:p>
        </w:tc>
        <w:tc>
          <w:tcPr>
            <w:tcW w:w="2868" w:type="dxa"/>
            <w:gridSpan w:val="5"/>
            <w:shd w:val="clear" w:color="auto" w:fill="000000"/>
          </w:tcPr>
          <w:p w:rsidR="006670BD" w:rsidRPr="00006C5B" w:rsidRDefault="006670BD" w:rsidP="004E2480">
            <w:pPr>
              <w:pStyle w:val="ConsNonformat"/>
              <w:widowControl/>
              <w:jc w:val="both"/>
              <w:rPr>
                <w:rFonts w:ascii="Arial" w:hAnsi="Arial" w:cs="Arial"/>
              </w:rPr>
            </w:pPr>
          </w:p>
        </w:tc>
        <w:tc>
          <w:tcPr>
            <w:tcW w:w="1107" w:type="dxa"/>
            <w:gridSpan w:val="3"/>
            <w:shd w:val="clear" w:color="auto" w:fill="000000"/>
          </w:tcPr>
          <w:p w:rsidR="006670BD" w:rsidRPr="00006C5B" w:rsidRDefault="006670BD" w:rsidP="004E2480">
            <w:pPr>
              <w:pStyle w:val="ConsNonformat"/>
              <w:widowControl/>
              <w:jc w:val="both"/>
              <w:rPr>
                <w:rFonts w:ascii="Arial" w:hAnsi="Arial" w:cs="Arial"/>
              </w:rPr>
            </w:pPr>
          </w:p>
        </w:tc>
      </w:tr>
      <w:tr w:rsidR="006670BD" w:rsidRPr="00006C5B" w:rsidTr="004E2480">
        <w:trPr>
          <w:gridAfter w:val="1"/>
          <w:wAfter w:w="26" w:type="dxa"/>
        </w:trPr>
        <w:tc>
          <w:tcPr>
            <w:tcW w:w="10545" w:type="dxa"/>
            <w:gridSpan w:val="19"/>
          </w:tcPr>
          <w:p w:rsidR="006670BD" w:rsidRPr="00120A85" w:rsidRDefault="006670BD" w:rsidP="004E2480">
            <w:pPr>
              <w:numPr>
                <w:ilvl w:val="1"/>
                <w:numId w:val="1"/>
              </w:numPr>
              <w:tabs>
                <w:tab w:val="clear" w:pos="720"/>
                <w:tab w:val="num" w:pos="567"/>
              </w:tabs>
              <w:ind w:left="567" w:hanging="567"/>
              <w:jc w:val="both"/>
              <w:rPr>
                <w:rFonts w:ascii="Arial" w:hAnsi="Arial" w:cs="Arial"/>
                <w:color w:val="000000"/>
                <w:sz w:val="18"/>
                <w:szCs w:val="18"/>
              </w:rPr>
            </w:pPr>
            <w:r w:rsidRPr="00120A85">
              <w:rPr>
                <w:rFonts w:ascii="Arial" w:hAnsi="Arial" w:cs="Arial"/>
                <w:sz w:val="18"/>
                <w:szCs w:val="18"/>
              </w:rPr>
              <w:t>Оплата участия осуществляется предварительно в полном размере (100%) в течение четырнадцати календарных дней со дня выставления Организатором счета, если иной срок оплаты не указан в счете. В случае выставления счета, менее  чем за четырнадцать календарных дней до даты начала работы Школы, счет подлежит оплате в течение  2-х (двух) рабочих дней  с момента получения счета.</w:t>
            </w:r>
          </w:p>
        </w:tc>
      </w:tr>
      <w:tr w:rsidR="006670BD" w:rsidRPr="00006C5B" w:rsidTr="004E2480">
        <w:trPr>
          <w:gridAfter w:val="1"/>
          <w:wAfter w:w="26" w:type="dxa"/>
        </w:trPr>
        <w:tc>
          <w:tcPr>
            <w:tcW w:w="10545" w:type="dxa"/>
            <w:gridSpan w:val="19"/>
          </w:tcPr>
          <w:p w:rsidR="006670BD" w:rsidRPr="00120A85" w:rsidRDefault="006670BD" w:rsidP="004E2480">
            <w:pPr>
              <w:numPr>
                <w:ilvl w:val="1"/>
                <w:numId w:val="1"/>
              </w:numPr>
              <w:tabs>
                <w:tab w:val="clear" w:pos="720"/>
                <w:tab w:val="num" w:pos="567"/>
              </w:tabs>
              <w:ind w:left="567" w:hanging="567"/>
              <w:jc w:val="both"/>
              <w:rPr>
                <w:rFonts w:ascii="Arial" w:hAnsi="Arial" w:cs="Arial"/>
                <w:sz w:val="18"/>
                <w:szCs w:val="18"/>
              </w:rPr>
            </w:pPr>
            <w:r w:rsidRPr="00120A85">
              <w:rPr>
                <w:rFonts w:ascii="Arial" w:hAnsi="Arial" w:cs="Arial"/>
                <w:sz w:val="18"/>
                <w:szCs w:val="18"/>
              </w:rPr>
              <w:t xml:space="preserve">Оплата участия производится Участником в валюте Российской Федерации путем перечисления соответствующих денежных средств на следующий банковский счет Организатора: </w:t>
            </w:r>
          </w:p>
        </w:tc>
      </w:tr>
      <w:tr w:rsidR="006670BD" w:rsidRPr="00006C5B" w:rsidTr="004E2480">
        <w:trPr>
          <w:gridAfter w:val="1"/>
          <w:wAfter w:w="26" w:type="dxa"/>
        </w:trPr>
        <w:tc>
          <w:tcPr>
            <w:tcW w:w="10545" w:type="dxa"/>
            <w:gridSpan w:val="19"/>
          </w:tcPr>
          <w:p w:rsidR="006670BD" w:rsidRPr="00120A85" w:rsidRDefault="006670BD" w:rsidP="004E2480">
            <w:pPr>
              <w:pStyle w:val="ConsNonformat"/>
              <w:widowControl/>
              <w:tabs>
                <w:tab w:val="num" w:pos="567"/>
                <w:tab w:val="num" w:pos="851"/>
              </w:tabs>
              <w:ind w:left="567"/>
              <w:jc w:val="both"/>
              <w:rPr>
                <w:rFonts w:ascii="Arial" w:hAnsi="Arial" w:cs="Arial"/>
                <w:b/>
                <w:sz w:val="18"/>
                <w:szCs w:val="18"/>
              </w:rPr>
            </w:pPr>
            <w:proofErr w:type="gramStart"/>
            <w:r w:rsidRPr="00120A85">
              <w:rPr>
                <w:rFonts w:ascii="Arial" w:hAnsi="Arial" w:cs="Arial"/>
                <w:b/>
                <w:sz w:val="18"/>
                <w:szCs w:val="18"/>
              </w:rPr>
              <w:t>Р</w:t>
            </w:r>
            <w:proofErr w:type="gramEnd"/>
            <w:r w:rsidRPr="00120A85">
              <w:rPr>
                <w:rFonts w:ascii="Arial" w:hAnsi="Arial" w:cs="Arial"/>
                <w:b/>
                <w:sz w:val="18"/>
                <w:szCs w:val="18"/>
              </w:rPr>
              <w:t xml:space="preserve">/С №: </w:t>
            </w:r>
            <w:r w:rsidRPr="00120A85">
              <w:rPr>
                <w:rFonts w:ascii="Arial" w:hAnsi="Arial" w:cs="Arial"/>
                <w:b/>
                <w:sz w:val="18"/>
                <w:szCs w:val="18"/>
              </w:rPr>
              <w:tab/>
            </w:r>
            <w:r w:rsidR="00B40287" w:rsidRPr="00B40287">
              <w:rPr>
                <w:rFonts w:ascii="Arial" w:hAnsi="Arial" w:cs="Arial"/>
                <w:b/>
                <w:bCs/>
                <w:sz w:val="18"/>
                <w:szCs w:val="18"/>
              </w:rPr>
              <w:t>40703810438040004854</w:t>
            </w:r>
            <w:r w:rsidRPr="00120A85">
              <w:rPr>
                <w:rFonts w:ascii="Arial" w:hAnsi="Arial" w:cs="Arial"/>
                <w:b/>
                <w:bCs/>
                <w:sz w:val="18"/>
                <w:szCs w:val="18"/>
              </w:rPr>
              <w:t xml:space="preserve"> </w:t>
            </w:r>
            <w:r w:rsidRPr="00120A85">
              <w:rPr>
                <w:rFonts w:ascii="Arial,Bold" w:hAnsi="Arial,Bold" w:cs="Arial,Bold"/>
                <w:b/>
                <w:bCs/>
                <w:sz w:val="18"/>
                <w:szCs w:val="18"/>
              </w:rPr>
              <w:t xml:space="preserve">в </w:t>
            </w:r>
            <w:r w:rsidR="009064BA">
              <w:rPr>
                <w:rFonts w:ascii="Arial,Bold" w:hAnsi="Arial,Bold" w:cs="Arial,Bold"/>
                <w:b/>
                <w:bCs/>
                <w:sz w:val="18"/>
                <w:szCs w:val="18"/>
              </w:rPr>
              <w:t>П</w:t>
            </w:r>
            <w:r w:rsidR="00B40287" w:rsidRPr="00B40287">
              <w:rPr>
                <w:rFonts w:ascii="Arial,Bold" w:hAnsi="Arial,Bold" w:cs="Arial,Bold"/>
                <w:b/>
                <w:bCs/>
                <w:sz w:val="18"/>
                <w:szCs w:val="18"/>
              </w:rPr>
              <w:t>АО «Сбербанк России»</w:t>
            </w:r>
            <w:r w:rsidRPr="00120A85">
              <w:rPr>
                <w:rFonts w:ascii="Arial" w:hAnsi="Arial" w:cs="Arial"/>
                <w:b/>
                <w:bCs/>
                <w:sz w:val="18"/>
                <w:szCs w:val="18"/>
              </w:rPr>
              <w:t xml:space="preserve">, </w:t>
            </w:r>
            <w:r w:rsidRPr="00120A85">
              <w:rPr>
                <w:rFonts w:ascii="Arial,Bold" w:hAnsi="Arial,Bold" w:cs="Arial,Bold"/>
                <w:b/>
                <w:bCs/>
                <w:sz w:val="18"/>
                <w:szCs w:val="18"/>
              </w:rPr>
              <w:t>Г</w:t>
            </w:r>
            <w:r w:rsidRPr="00120A85">
              <w:rPr>
                <w:rFonts w:ascii="Arial" w:hAnsi="Arial" w:cs="Arial"/>
                <w:b/>
                <w:bCs/>
                <w:sz w:val="18"/>
                <w:szCs w:val="18"/>
              </w:rPr>
              <w:t>.</w:t>
            </w:r>
            <w:r w:rsidRPr="00120A85">
              <w:rPr>
                <w:rFonts w:ascii="Arial,Bold" w:hAnsi="Arial,Bold" w:cs="Arial,Bold"/>
                <w:b/>
                <w:bCs/>
                <w:sz w:val="18"/>
                <w:szCs w:val="18"/>
              </w:rPr>
              <w:t>МОСКВА</w:t>
            </w:r>
            <w:r w:rsidRPr="00120A85">
              <w:rPr>
                <w:rFonts w:ascii="Arial" w:hAnsi="Arial" w:cs="Arial"/>
                <w:b/>
                <w:bCs/>
                <w:sz w:val="18"/>
                <w:szCs w:val="18"/>
              </w:rPr>
              <w:t>;</w:t>
            </w:r>
          </w:p>
          <w:p w:rsidR="006670BD" w:rsidRPr="00120A85" w:rsidRDefault="006670BD" w:rsidP="004E2480">
            <w:pPr>
              <w:pStyle w:val="ConsNonformat"/>
              <w:widowControl/>
              <w:tabs>
                <w:tab w:val="num" w:pos="567"/>
                <w:tab w:val="num" w:pos="851"/>
              </w:tabs>
              <w:ind w:left="567"/>
              <w:jc w:val="both"/>
              <w:rPr>
                <w:rFonts w:ascii="Arial" w:hAnsi="Arial" w:cs="Arial"/>
                <w:b/>
                <w:sz w:val="18"/>
                <w:szCs w:val="18"/>
              </w:rPr>
            </w:pPr>
            <w:r w:rsidRPr="00120A85">
              <w:rPr>
                <w:rFonts w:ascii="Arial" w:hAnsi="Arial" w:cs="Arial"/>
                <w:b/>
                <w:sz w:val="18"/>
                <w:szCs w:val="18"/>
              </w:rPr>
              <w:t xml:space="preserve">К/С №: </w:t>
            </w:r>
            <w:r w:rsidRPr="00120A85">
              <w:rPr>
                <w:rFonts w:ascii="Arial" w:hAnsi="Arial" w:cs="Arial"/>
                <w:b/>
                <w:sz w:val="18"/>
                <w:szCs w:val="18"/>
              </w:rPr>
              <w:tab/>
            </w:r>
            <w:r w:rsidR="00B40287" w:rsidRPr="00B40287">
              <w:rPr>
                <w:rFonts w:ascii="Arial" w:hAnsi="Arial" w:cs="Arial"/>
                <w:b/>
                <w:sz w:val="18"/>
                <w:szCs w:val="18"/>
              </w:rPr>
              <w:t>30101810400000000225</w:t>
            </w:r>
            <w:r w:rsidRPr="00120A85">
              <w:rPr>
                <w:rFonts w:ascii="Arial" w:hAnsi="Arial" w:cs="Arial"/>
                <w:b/>
                <w:sz w:val="18"/>
                <w:szCs w:val="18"/>
              </w:rPr>
              <w:t>;</w:t>
            </w:r>
          </w:p>
          <w:p w:rsidR="006670BD" w:rsidRPr="00120A85" w:rsidRDefault="006670BD" w:rsidP="004E2480">
            <w:pPr>
              <w:pStyle w:val="ConsNonformat"/>
              <w:widowControl/>
              <w:tabs>
                <w:tab w:val="num" w:pos="567"/>
                <w:tab w:val="num" w:pos="851"/>
              </w:tabs>
              <w:ind w:left="567"/>
              <w:jc w:val="both"/>
              <w:rPr>
                <w:rFonts w:ascii="Times New Roman" w:hAnsi="Times New Roman"/>
                <w:sz w:val="18"/>
                <w:szCs w:val="18"/>
              </w:rPr>
            </w:pPr>
            <w:r w:rsidRPr="00120A85">
              <w:rPr>
                <w:rFonts w:ascii="Arial" w:hAnsi="Arial" w:cs="Arial"/>
                <w:b/>
                <w:sz w:val="18"/>
                <w:szCs w:val="18"/>
              </w:rPr>
              <w:t>БИК:</w:t>
            </w:r>
            <w:r w:rsidRPr="00120A85">
              <w:rPr>
                <w:rFonts w:ascii="Arial" w:hAnsi="Arial" w:cs="Arial"/>
                <w:b/>
                <w:sz w:val="18"/>
                <w:szCs w:val="18"/>
              </w:rPr>
              <w:tab/>
            </w:r>
            <w:r w:rsidR="00B40287" w:rsidRPr="00B40287">
              <w:rPr>
                <w:rFonts w:ascii="Arial" w:hAnsi="Arial" w:cs="Arial"/>
                <w:b/>
                <w:sz w:val="18"/>
                <w:szCs w:val="18"/>
              </w:rPr>
              <w:t>044525225</w:t>
            </w:r>
          </w:p>
        </w:tc>
      </w:tr>
      <w:tr w:rsidR="006670BD" w:rsidRPr="00006C5B" w:rsidTr="004E2480">
        <w:trPr>
          <w:gridAfter w:val="1"/>
          <w:wAfter w:w="26" w:type="dxa"/>
        </w:trPr>
        <w:tc>
          <w:tcPr>
            <w:tcW w:w="10545" w:type="dxa"/>
            <w:gridSpan w:val="19"/>
          </w:tcPr>
          <w:p w:rsidR="006670BD" w:rsidRPr="00120A85" w:rsidRDefault="006670BD" w:rsidP="004E2480">
            <w:pPr>
              <w:numPr>
                <w:ilvl w:val="1"/>
                <w:numId w:val="1"/>
              </w:numPr>
              <w:tabs>
                <w:tab w:val="clear" w:pos="720"/>
                <w:tab w:val="num" w:pos="567"/>
              </w:tabs>
              <w:ind w:left="567" w:hanging="567"/>
              <w:jc w:val="both"/>
              <w:rPr>
                <w:rFonts w:ascii="Arial" w:hAnsi="Arial" w:cs="Arial"/>
                <w:sz w:val="18"/>
                <w:szCs w:val="18"/>
              </w:rPr>
            </w:pPr>
            <w:r w:rsidRPr="00120A85">
              <w:rPr>
                <w:rFonts w:ascii="Arial" w:hAnsi="Arial" w:cs="Arial"/>
                <w:sz w:val="18"/>
                <w:szCs w:val="18"/>
              </w:rPr>
              <w:t>Любое денежное обязательство Участника считается исполненным с момента поступления соответствующей суммы на счет Организатора.</w:t>
            </w:r>
          </w:p>
        </w:tc>
      </w:tr>
      <w:tr w:rsidR="006670BD" w:rsidRPr="00006C5B" w:rsidTr="004E2480">
        <w:trPr>
          <w:gridAfter w:val="2"/>
          <w:wAfter w:w="33" w:type="dxa"/>
        </w:trPr>
        <w:tc>
          <w:tcPr>
            <w:tcW w:w="10538" w:type="dxa"/>
            <w:gridSpan w:val="18"/>
            <w:shd w:val="clear" w:color="auto" w:fill="000000"/>
          </w:tcPr>
          <w:p w:rsidR="006670BD" w:rsidRPr="00006C5B" w:rsidRDefault="006670BD" w:rsidP="004E2480">
            <w:pPr>
              <w:pStyle w:val="ConsNonformat"/>
              <w:widowControl/>
              <w:numPr>
                <w:ilvl w:val="0"/>
                <w:numId w:val="1"/>
              </w:numPr>
              <w:tabs>
                <w:tab w:val="clear" w:pos="450"/>
                <w:tab w:val="num" w:pos="567"/>
              </w:tabs>
              <w:ind w:left="0" w:firstLine="0"/>
              <w:jc w:val="both"/>
              <w:rPr>
                <w:rFonts w:ascii="Arial" w:hAnsi="Arial" w:cs="Arial"/>
                <w:b/>
                <w:caps/>
              </w:rPr>
            </w:pPr>
            <w:r w:rsidRPr="00006C5B">
              <w:rPr>
                <w:rFonts w:ascii="Arial" w:hAnsi="Arial" w:cs="Arial"/>
                <w:b/>
                <w:caps/>
              </w:rPr>
              <w:t>Дополнительные условия</w:t>
            </w:r>
          </w:p>
        </w:tc>
      </w:tr>
      <w:tr w:rsidR="006670BD" w:rsidRPr="00006C5B" w:rsidTr="004E2480">
        <w:trPr>
          <w:gridAfter w:val="1"/>
          <w:wAfter w:w="26" w:type="dxa"/>
          <w:trHeight w:val="3709"/>
        </w:trPr>
        <w:tc>
          <w:tcPr>
            <w:tcW w:w="10545" w:type="dxa"/>
            <w:gridSpan w:val="19"/>
          </w:tcPr>
          <w:p w:rsidR="006670BD" w:rsidRPr="00120A85" w:rsidRDefault="006670BD" w:rsidP="004E2480">
            <w:pPr>
              <w:numPr>
                <w:ilvl w:val="1"/>
                <w:numId w:val="1"/>
              </w:numPr>
              <w:tabs>
                <w:tab w:val="clear" w:pos="720"/>
                <w:tab w:val="num" w:pos="567"/>
              </w:tabs>
              <w:ind w:left="567" w:hanging="567"/>
              <w:jc w:val="both"/>
              <w:rPr>
                <w:rFonts w:ascii="Arial" w:hAnsi="Arial" w:cs="Arial"/>
                <w:sz w:val="18"/>
                <w:szCs w:val="18"/>
              </w:rPr>
            </w:pPr>
            <w:r w:rsidRPr="00120A85">
              <w:rPr>
                <w:rFonts w:ascii="Arial" w:hAnsi="Arial" w:cs="Arial"/>
                <w:sz w:val="18"/>
                <w:szCs w:val="18"/>
              </w:rPr>
              <w:t xml:space="preserve">Настоящим Участник подтверждает свое участие </w:t>
            </w:r>
            <w:bookmarkStart w:id="1" w:name="OLE_LINK1"/>
            <w:bookmarkStart w:id="2" w:name="OLE_LINK2"/>
            <w:r w:rsidRPr="00120A85">
              <w:rPr>
                <w:rFonts w:ascii="Arial" w:hAnsi="Arial" w:cs="Arial"/>
                <w:sz w:val="18"/>
                <w:szCs w:val="18"/>
              </w:rPr>
              <w:t>в работе Школы</w:t>
            </w:r>
            <w:bookmarkEnd w:id="1"/>
            <w:bookmarkEnd w:id="2"/>
            <w:r w:rsidRPr="00120A85">
              <w:rPr>
                <w:rFonts w:ascii="Arial" w:hAnsi="Arial" w:cs="Arial"/>
                <w:sz w:val="18"/>
                <w:szCs w:val="18"/>
              </w:rPr>
              <w:t>, обязуется соблюдать все правила (противопожарные, санитарные и иные правила), действующие на территории ее работы.</w:t>
            </w:r>
          </w:p>
          <w:p w:rsidR="006670BD" w:rsidRPr="00120A85"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120A85">
              <w:rPr>
                <w:rFonts w:ascii="Arial" w:hAnsi="Arial" w:cs="Arial"/>
                <w:sz w:val="18"/>
                <w:szCs w:val="18"/>
              </w:rPr>
              <w:t>Участник также подтверждает обязательство полностью оплатить свое участие в работе Школы в порядке, установленном настоящим Договором, и признает, что Организатор понесет расходы в целях надлежащего исполнения настоящего Договора.</w:t>
            </w:r>
          </w:p>
          <w:p w:rsidR="006670BD" w:rsidRPr="00120A85" w:rsidRDefault="006670BD" w:rsidP="004E2480">
            <w:pPr>
              <w:tabs>
                <w:tab w:val="num" w:pos="567"/>
              </w:tabs>
              <w:ind w:left="567"/>
              <w:jc w:val="both"/>
              <w:rPr>
                <w:rFonts w:ascii="Arial" w:hAnsi="Arial" w:cs="Arial"/>
                <w:sz w:val="18"/>
                <w:szCs w:val="18"/>
              </w:rPr>
            </w:pPr>
            <w:r w:rsidRPr="00120A85">
              <w:rPr>
                <w:rFonts w:ascii="Arial" w:hAnsi="Arial" w:cs="Arial"/>
                <w:sz w:val="18"/>
                <w:szCs w:val="18"/>
              </w:rPr>
              <w:t>Оплата (в том числе частичная) Участником счетов, выставленных ему Организатором в соответствии с настоящим Договором, также является подтверждением заключения настоящего Договора Сторонами и согласием Участника со стоимостью оказываемых ему услуг.</w:t>
            </w:r>
          </w:p>
          <w:p w:rsidR="006670BD" w:rsidRPr="00120A85"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120A85">
              <w:rPr>
                <w:rFonts w:ascii="Arial" w:hAnsi="Arial" w:cs="Arial"/>
                <w:sz w:val="18"/>
                <w:szCs w:val="18"/>
              </w:rPr>
              <w:t>В случае любого нарушения Участником порядка оплаты своего участия, Организатор вправе в одностороннем внесудебном порядке приостановить исполнение Договора до момента его оплаты.</w:t>
            </w:r>
          </w:p>
          <w:p w:rsidR="006670BD" w:rsidRPr="00120A85"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120A85">
              <w:rPr>
                <w:rFonts w:ascii="Arial" w:hAnsi="Arial" w:cs="Arial"/>
                <w:sz w:val="18"/>
                <w:szCs w:val="18"/>
              </w:rPr>
              <w:t>Участник самостоятельно несет ответственность за не оформление визовых и иных документов, необходимых для прибытия к месту работы Школы.</w:t>
            </w:r>
          </w:p>
          <w:p w:rsidR="006670BD" w:rsidRPr="00120A85"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120A85">
              <w:rPr>
                <w:rFonts w:ascii="Arial" w:hAnsi="Arial" w:cs="Arial"/>
                <w:sz w:val="18"/>
                <w:szCs w:val="18"/>
              </w:rPr>
              <w:t>Участник вправе в одностороннем внесудебном порядке расторгнуть настоящий Договор без возмещения убытков путем письменного уведомления об этом не позднее, чем за 60 дней до даты начала работы Школы либо после наступления указанного срока путем уплаты Организатору компенсации в следующем размере:</w:t>
            </w:r>
          </w:p>
          <w:p w:rsidR="006670BD" w:rsidRPr="00B85564" w:rsidRDefault="006670BD" w:rsidP="004E2480">
            <w:pPr>
              <w:numPr>
                <w:ilvl w:val="2"/>
                <w:numId w:val="1"/>
              </w:numPr>
              <w:tabs>
                <w:tab w:val="clear" w:pos="720"/>
                <w:tab w:val="num" w:pos="567"/>
                <w:tab w:val="num" w:pos="1418"/>
              </w:tabs>
              <w:ind w:left="567" w:hanging="567"/>
              <w:jc w:val="both"/>
              <w:rPr>
                <w:rFonts w:ascii="Arial" w:hAnsi="Arial" w:cs="Arial"/>
                <w:sz w:val="18"/>
                <w:szCs w:val="18"/>
              </w:rPr>
            </w:pPr>
            <w:r w:rsidRPr="00120A85">
              <w:rPr>
                <w:rFonts w:ascii="Arial" w:hAnsi="Arial" w:cs="Arial"/>
                <w:sz w:val="18"/>
                <w:szCs w:val="18"/>
              </w:rPr>
              <w:t>50% от общей стоимости участия – в случае направления уведомления в срок от 60 (шестидесяти) до 20 (двадцати) календарных дней до даты начала Выставки;</w:t>
            </w:r>
          </w:p>
        </w:tc>
      </w:tr>
      <w:tr w:rsidR="006670BD" w:rsidRPr="00006C5B" w:rsidTr="004E2480">
        <w:trPr>
          <w:gridAfter w:val="1"/>
          <w:wAfter w:w="26" w:type="dxa"/>
        </w:trPr>
        <w:tc>
          <w:tcPr>
            <w:tcW w:w="10545" w:type="dxa"/>
            <w:gridSpan w:val="19"/>
          </w:tcPr>
          <w:p w:rsidR="006670BD" w:rsidRPr="00006C5B" w:rsidRDefault="006670BD" w:rsidP="004E2480">
            <w:pPr>
              <w:pStyle w:val="ConsNonformat"/>
              <w:widowControl/>
              <w:jc w:val="right"/>
              <w:rPr>
                <w:rFonts w:ascii="Arial" w:hAnsi="Arial" w:cs="Arial"/>
                <w:i/>
                <w:sz w:val="16"/>
                <w:szCs w:val="16"/>
              </w:rPr>
            </w:pPr>
            <w:r>
              <w:rPr>
                <w:rFonts w:ascii="Arial" w:hAnsi="Arial" w:cs="Arial"/>
                <w:i/>
                <w:sz w:val="16"/>
                <w:szCs w:val="16"/>
              </w:rPr>
              <w:t>П</w:t>
            </w:r>
            <w:r w:rsidRPr="00006C5B">
              <w:rPr>
                <w:rFonts w:ascii="Arial" w:hAnsi="Arial" w:cs="Arial"/>
                <w:i/>
                <w:sz w:val="16"/>
                <w:szCs w:val="16"/>
              </w:rPr>
              <w:t xml:space="preserve">родолжение на второй странице. </w:t>
            </w:r>
            <w:proofErr w:type="gramStart"/>
            <w:r w:rsidRPr="00006C5B">
              <w:rPr>
                <w:rFonts w:ascii="Arial" w:hAnsi="Arial" w:cs="Arial"/>
                <w:i/>
                <w:sz w:val="16"/>
                <w:szCs w:val="16"/>
              </w:rPr>
              <w:t>Без второй страницы недействительно)</w:t>
            </w:r>
            <w:proofErr w:type="gramEnd"/>
          </w:p>
        </w:tc>
      </w:tr>
    </w:tbl>
    <w:p w:rsidR="006670BD" w:rsidRDefault="006670BD" w:rsidP="006670BD"/>
    <w:tbl>
      <w:tblPr>
        <w:tblW w:w="10421" w:type="dxa"/>
        <w:tblLayout w:type="fixed"/>
        <w:tblLook w:val="01E0" w:firstRow="1" w:lastRow="1" w:firstColumn="1" w:lastColumn="1" w:noHBand="0" w:noVBand="0"/>
      </w:tblPr>
      <w:tblGrid>
        <w:gridCol w:w="4792"/>
        <w:gridCol w:w="700"/>
        <w:gridCol w:w="4929"/>
      </w:tblGrid>
      <w:tr w:rsidR="006670BD" w:rsidRPr="00006C5B" w:rsidTr="004E2480">
        <w:tc>
          <w:tcPr>
            <w:tcW w:w="10421" w:type="dxa"/>
            <w:gridSpan w:val="3"/>
          </w:tcPr>
          <w:p w:rsidR="006670BD" w:rsidRPr="00006C5B" w:rsidRDefault="006670BD" w:rsidP="004E2480">
            <w:pPr>
              <w:pStyle w:val="ConsNonformat"/>
              <w:widowControl/>
              <w:rPr>
                <w:rFonts w:ascii="Arial" w:hAnsi="Arial" w:cs="Arial"/>
                <w:i/>
                <w:sz w:val="16"/>
                <w:szCs w:val="16"/>
              </w:rPr>
            </w:pPr>
            <w:proofErr w:type="gramStart"/>
            <w:r w:rsidRPr="00006C5B">
              <w:rPr>
                <w:rFonts w:ascii="Arial" w:hAnsi="Arial" w:cs="Arial"/>
                <w:i/>
                <w:sz w:val="16"/>
                <w:szCs w:val="16"/>
              </w:rPr>
              <w:t>(Окончание.</w:t>
            </w:r>
            <w:proofErr w:type="gramEnd"/>
            <w:r w:rsidRPr="00006C5B">
              <w:rPr>
                <w:rFonts w:ascii="Arial" w:hAnsi="Arial" w:cs="Arial"/>
                <w:i/>
                <w:sz w:val="16"/>
                <w:szCs w:val="16"/>
              </w:rPr>
              <w:t xml:space="preserve"> Начало на первой странице. </w:t>
            </w:r>
            <w:proofErr w:type="gramStart"/>
            <w:r w:rsidRPr="00006C5B">
              <w:rPr>
                <w:rFonts w:ascii="Arial" w:hAnsi="Arial" w:cs="Arial"/>
                <w:i/>
                <w:sz w:val="16"/>
                <w:szCs w:val="16"/>
              </w:rPr>
              <w:t>Без первой страницы недействительно)</w:t>
            </w:r>
            <w:proofErr w:type="gramEnd"/>
          </w:p>
          <w:p w:rsidR="006670BD" w:rsidRPr="00006C5B" w:rsidRDefault="006670BD" w:rsidP="004E2480">
            <w:pPr>
              <w:pStyle w:val="ConsNonformat"/>
              <w:widowControl/>
              <w:rPr>
                <w:rFonts w:ascii="Arial" w:hAnsi="Arial" w:cs="Arial"/>
                <w:i/>
                <w:sz w:val="16"/>
                <w:szCs w:val="16"/>
              </w:rPr>
            </w:pPr>
          </w:p>
        </w:tc>
      </w:tr>
      <w:tr w:rsidR="006670BD" w:rsidRPr="00006C5B" w:rsidTr="004E2480">
        <w:tc>
          <w:tcPr>
            <w:tcW w:w="10421" w:type="dxa"/>
            <w:gridSpan w:val="3"/>
          </w:tcPr>
          <w:p w:rsidR="006670BD" w:rsidRDefault="006670BD" w:rsidP="004E2480">
            <w:pPr>
              <w:numPr>
                <w:ilvl w:val="2"/>
                <w:numId w:val="1"/>
              </w:numPr>
              <w:tabs>
                <w:tab w:val="clear" w:pos="720"/>
                <w:tab w:val="num" w:pos="567"/>
                <w:tab w:val="num" w:pos="1418"/>
              </w:tabs>
              <w:ind w:left="567" w:hanging="567"/>
              <w:jc w:val="both"/>
              <w:rPr>
                <w:rFonts w:ascii="Arial" w:hAnsi="Arial" w:cs="Arial"/>
                <w:sz w:val="18"/>
                <w:szCs w:val="18"/>
              </w:rPr>
            </w:pPr>
            <w:r w:rsidRPr="00B85564">
              <w:rPr>
                <w:rFonts w:ascii="Arial" w:hAnsi="Arial" w:cs="Arial"/>
                <w:sz w:val="18"/>
                <w:szCs w:val="18"/>
              </w:rPr>
              <w:t>100% от общей стоимости участия – в случае направления уведомления в срок менее 20 (двадцати) календарных дней до даты начала Выставки.</w:t>
            </w:r>
          </w:p>
          <w:p w:rsidR="006670BD" w:rsidRPr="00006C5B" w:rsidRDefault="006670BD" w:rsidP="004E2480">
            <w:pPr>
              <w:numPr>
                <w:ilvl w:val="1"/>
                <w:numId w:val="1"/>
              </w:numPr>
              <w:tabs>
                <w:tab w:val="clear" w:pos="720"/>
                <w:tab w:val="num" w:pos="0"/>
              </w:tabs>
              <w:ind w:left="567" w:hanging="567"/>
              <w:jc w:val="both"/>
              <w:rPr>
                <w:rFonts w:ascii="Arial" w:hAnsi="Arial" w:cs="Arial"/>
                <w:sz w:val="18"/>
                <w:szCs w:val="18"/>
              </w:rPr>
            </w:pPr>
            <w:r w:rsidRPr="00006C5B">
              <w:rPr>
                <w:rFonts w:ascii="Arial" w:hAnsi="Arial" w:cs="Arial"/>
                <w:sz w:val="18"/>
                <w:szCs w:val="18"/>
              </w:rPr>
              <w:t xml:space="preserve">Обязательства Организатора по настоящему Договору считаются исполненными с момента подписания Сторонами Акта сдачи-приемки. Претензии в отношении исполнения Договора могут быть предъявлены Организатору в течение пяти рабочих дней с момента окончания </w:t>
            </w:r>
            <w:r>
              <w:rPr>
                <w:rFonts w:ascii="Arial" w:hAnsi="Arial" w:cs="Arial"/>
                <w:sz w:val="18"/>
                <w:szCs w:val="18"/>
              </w:rPr>
              <w:t>работы Школы</w:t>
            </w:r>
            <w:r w:rsidRPr="00006C5B">
              <w:rPr>
                <w:rFonts w:ascii="Arial" w:hAnsi="Arial" w:cs="Arial"/>
                <w:sz w:val="18"/>
                <w:szCs w:val="18"/>
              </w:rPr>
              <w:t>. В случае отсутствия претензий в установленный настоящим пунктом срок, Договор считается исполненным надлежащим образом в полном объеме, а соответствующий Акт сдачи-приемки – подписанным Участником.</w:t>
            </w:r>
          </w:p>
          <w:p w:rsidR="006670BD" w:rsidRPr="00006C5B"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006C5B">
              <w:rPr>
                <w:rFonts w:ascii="Arial" w:hAnsi="Arial" w:cs="Arial"/>
                <w:sz w:val="18"/>
                <w:szCs w:val="18"/>
              </w:rPr>
              <w:t>Общий размер ответственности Организатора за нарушение настоящего Договора не может превышать суммы</w:t>
            </w:r>
            <w:r>
              <w:rPr>
                <w:rFonts w:ascii="Arial" w:hAnsi="Arial" w:cs="Arial"/>
                <w:sz w:val="18"/>
                <w:szCs w:val="18"/>
              </w:rPr>
              <w:t xml:space="preserve"> Общей стоимости участия, указанной в п. 3 настоящего Договора</w:t>
            </w:r>
            <w:r w:rsidRPr="00006C5B">
              <w:rPr>
                <w:rFonts w:ascii="Arial" w:hAnsi="Arial" w:cs="Arial"/>
                <w:sz w:val="18"/>
                <w:szCs w:val="18"/>
              </w:rPr>
              <w:t>.</w:t>
            </w:r>
          </w:p>
          <w:p w:rsidR="006670BD" w:rsidRPr="00006C5B"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006C5B">
              <w:rPr>
                <w:rFonts w:ascii="Arial" w:hAnsi="Arial" w:cs="Arial"/>
                <w:sz w:val="18"/>
                <w:szCs w:val="18"/>
              </w:rPr>
              <w:t xml:space="preserve">Организатор не несет ответственности за убытки и любые иные потери и/или расходы Участника в случае, если перенос или отмена </w:t>
            </w:r>
            <w:r>
              <w:rPr>
                <w:rFonts w:ascii="Arial" w:hAnsi="Arial" w:cs="Arial"/>
                <w:sz w:val="18"/>
                <w:szCs w:val="18"/>
              </w:rPr>
              <w:t>работы Школы</w:t>
            </w:r>
            <w:r w:rsidRPr="00006C5B">
              <w:rPr>
                <w:rFonts w:ascii="Arial" w:hAnsi="Arial" w:cs="Arial"/>
                <w:sz w:val="18"/>
                <w:szCs w:val="18"/>
              </w:rPr>
              <w:t xml:space="preserve"> произошли по обстоятельствам, </w:t>
            </w:r>
            <w:r>
              <w:rPr>
                <w:rFonts w:ascii="Arial" w:hAnsi="Arial" w:cs="Arial"/>
                <w:sz w:val="18"/>
                <w:szCs w:val="18"/>
              </w:rPr>
              <w:t xml:space="preserve">за которые </w:t>
            </w:r>
            <w:r w:rsidRPr="00006C5B">
              <w:rPr>
                <w:rFonts w:ascii="Arial" w:hAnsi="Arial" w:cs="Arial"/>
                <w:sz w:val="18"/>
                <w:szCs w:val="18"/>
              </w:rPr>
              <w:t>Организатор</w:t>
            </w:r>
            <w:r>
              <w:rPr>
                <w:rFonts w:ascii="Arial" w:hAnsi="Arial" w:cs="Arial"/>
                <w:sz w:val="18"/>
                <w:szCs w:val="18"/>
              </w:rPr>
              <w:t xml:space="preserve"> не отвечает</w:t>
            </w:r>
            <w:r w:rsidRPr="00006C5B">
              <w:rPr>
                <w:rFonts w:ascii="Arial" w:hAnsi="Arial" w:cs="Arial"/>
                <w:sz w:val="18"/>
                <w:szCs w:val="18"/>
              </w:rPr>
              <w:t>.</w:t>
            </w:r>
          </w:p>
          <w:p w:rsidR="006670BD" w:rsidRPr="00006C5B"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006C5B">
              <w:rPr>
                <w:rFonts w:ascii="Arial" w:hAnsi="Arial" w:cs="Arial"/>
                <w:sz w:val="18"/>
                <w:szCs w:val="18"/>
              </w:rPr>
              <w:t>В случае наступления во время исполнения Договора обстоятельств непреодолимой силы Стороны (1) освобождаются от ответственности, если его надлежащее исполнение оказалось невозможным и (2) обязаны согласовать необходимость его дальнейшего исполнения.</w:t>
            </w:r>
          </w:p>
          <w:p w:rsidR="006670BD" w:rsidRPr="00006C5B"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006C5B">
              <w:rPr>
                <w:rFonts w:ascii="Arial" w:hAnsi="Arial" w:cs="Arial"/>
                <w:sz w:val="18"/>
                <w:szCs w:val="18"/>
              </w:rPr>
              <w:t>Настоящий Договор вступает в силу с момента его подписания либо с момента его полной оплаты, в зависимости от того, какой момент наступит ранее, и действует до полного исполнения Сторонами своих обязательств.</w:t>
            </w:r>
          </w:p>
          <w:p w:rsidR="006670BD" w:rsidRPr="00006C5B"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006C5B">
              <w:rPr>
                <w:rFonts w:ascii="Arial" w:hAnsi="Arial" w:cs="Arial"/>
                <w:sz w:val="18"/>
                <w:szCs w:val="18"/>
              </w:rPr>
              <w:t>Настоящий Договор составлен в двух подлинных экземплярах, имеющих одинаковую юридическую силу – один для Организатора, второй для Участника.</w:t>
            </w:r>
          </w:p>
          <w:p w:rsidR="006670BD" w:rsidRDefault="006670BD" w:rsidP="004E2480">
            <w:pPr>
              <w:numPr>
                <w:ilvl w:val="1"/>
                <w:numId w:val="1"/>
              </w:numPr>
              <w:tabs>
                <w:tab w:val="clear" w:pos="720"/>
                <w:tab w:val="num" w:pos="0"/>
                <w:tab w:val="num" w:pos="567"/>
              </w:tabs>
              <w:ind w:left="567" w:hanging="567"/>
              <w:jc w:val="both"/>
              <w:rPr>
                <w:rFonts w:ascii="Arial" w:hAnsi="Arial" w:cs="Arial"/>
                <w:sz w:val="18"/>
                <w:szCs w:val="18"/>
              </w:rPr>
            </w:pPr>
            <w:r w:rsidRPr="00006C5B">
              <w:rPr>
                <w:rFonts w:ascii="Arial" w:hAnsi="Arial" w:cs="Arial"/>
                <w:sz w:val="18"/>
                <w:szCs w:val="18"/>
              </w:rPr>
              <w:t>Во всем ином, что не предусмотрено настоящим Договором, отношения Сторон регулируются действующим законодательством Российской Федерации.</w:t>
            </w:r>
          </w:p>
          <w:p w:rsidR="006670BD" w:rsidRPr="004D33EC" w:rsidRDefault="009F0384" w:rsidP="004E2480">
            <w:pPr>
              <w:jc w:val="both"/>
              <w:rPr>
                <w:rFonts w:ascii="Arial" w:hAnsi="Arial" w:cs="Arial"/>
                <w:sz w:val="18"/>
                <w:szCs w:val="18"/>
              </w:rPr>
            </w:pPr>
            <w:r>
              <w:rPr>
                <w:rFonts w:ascii="Arial" w:hAnsi="Arial" w:cs="Arial"/>
                <w:sz w:val="18"/>
                <w:szCs w:val="18"/>
              </w:rPr>
              <w:t>5.13</w:t>
            </w:r>
            <w:r w:rsidR="006670BD">
              <w:rPr>
                <w:rFonts w:ascii="Arial" w:hAnsi="Arial" w:cs="Arial"/>
                <w:sz w:val="18"/>
                <w:szCs w:val="18"/>
              </w:rPr>
              <w:t>.</w:t>
            </w:r>
            <w:r w:rsidR="006670BD">
              <w:rPr>
                <w:rFonts w:ascii="Arial" w:hAnsi="Arial" w:cs="Arial"/>
                <w:color w:val="595959"/>
                <w:sz w:val="18"/>
                <w:szCs w:val="18"/>
              </w:rPr>
              <w:t xml:space="preserve">   </w:t>
            </w:r>
            <w:r w:rsidR="006670BD" w:rsidRPr="004D33EC">
              <w:rPr>
                <w:rFonts w:ascii="Arial" w:hAnsi="Arial" w:cs="Arial"/>
                <w:sz w:val="18"/>
                <w:szCs w:val="18"/>
              </w:rPr>
              <w:t>Копии настоящего Договора, дополнительных соглашений, счетов к настоящему Договору и других документов,</w:t>
            </w:r>
            <w:r w:rsidR="006670BD">
              <w:rPr>
                <w:rFonts w:ascii="Arial" w:hAnsi="Arial" w:cs="Arial"/>
                <w:sz w:val="18"/>
                <w:szCs w:val="18"/>
              </w:rPr>
              <w:t xml:space="preserve"> </w:t>
            </w:r>
            <w:r w:rsidR="006670BD" w:rsidRPr="004D33EC">
              <w:rPr>
                <w:rFonts w:ascii="Arial" w:hAnsi="Arial" w:cs="Arial"/>
                <w:sz w:val="18"/>
                <w:szCs w:val="18"/>
              </w:rPr>
              <w:t xml:space="preserve">     </w:t>
            </w:r>
            <w:r w:rsidR="006670BD">
              <w:rPr>
                <w:rFonts w:ascii="Arial" w:hAnsi="Arial" w:cs="Arial"/>
                <w:sz w:val="18"/>
                <w:szCs w:val="18"/>
              </w:rPr>
              <w:t xml:space="preserve">          </w:t>
            </w:r>
          </w:p>
          <w:p w:rsidR="006670BD" w:rsidRPr="00164F86" w:rsidRDefault="006670BD" w:rsidP="004E2480">
            <w:pPr>
              <w:jc w:val="both"/>
              <w:rPr>
                <w:rFonts w:ascii="Arial" w:hAnsi="Arial" w:cs="Arial"/>
                <w:sz w:val="18"/>
                <w:szCs w:val="18"/>
              </w:rPr>
            </w:pPr>
            <w:r>
              <w:rPr>
                <w:rFonts w:ascii="Arial" w:hAnsi="Arial" w:cs="Arial"/>
                <w:color w:val="595959"/>
                <w:sz w:val="18"/>
                <w:szCs w:val="18"/>
              </w:rPr>
              <w:t xml:space="preserve">           </w:t>
            </w:r>
            <w:r w:rsidRPr="00164F86">
              <w:rPr>
                <w:rFonts w:ascii="Arial" w:hAnsi="Arial" w:cs="Arial"/>
                <w:sz w:val="18"/>
                <w:szCs w:val="18"/>
              </w:rPr>
              <w:t xml:space="preserve">направленные и полученные путем обмена электронной или факсимильной связи имеют юридическую силу и </w:t>
            </w:r>
            <w:proofErr w:type="gramStart"/>
            <w:r w:rsidRPr="00164F86">
              <w:rPr>
                <w:rFonts w:ascii="Arial" w:hAnsi="Arial" w:cs="Arial"/>
                <w:sz w:val="18"/>
                <w:szCs w:val="18"/>
              </w:rPr>
              <w:t>в</w:t>
            </w:r>
            <w:proofErr w:type="gramEnd"/>
            <w:r w:rsidRPr="00164F86">
              <w:rPr>
                <w:rFonts w:ascii="Arial" w:hAnsi="Arial" w:cs="Arial"/>
                <w:sz w:val="18"/>
                <w:szCs w:val="18"/>
              </w:rPr>
              <w:t xml:space="preserve">  </w:t>
            </w:r>
          </w:p>
          <w:p w:rsidR="006670BD" w:rsidRPr="00164F86" w:rsidRDefault="006670BD" w:rsidP="004E2480">
            <w:pPr>
              <w:tabs>
                <w:tab w:val="left" w:pos="660"/>
              </w:tabs>
              <w:jc w:val="both"/>
              <w:rPr>
                <w:rFonts w:ascii="Arial" w:hAnsi="Arial" w:cs="Arial"/>
                <w:sz w:val="18"/>
                <w:szCs w:val="18"/>
              </w:rPr>
            </w:pPr>
            <w:r w:rsidRPr="00164F86">
              <w:rPr>
                <w:rFonts w:ascii="Arial" w:hAnsi="Arial" w:cs="Arial"/>
                <w:sz w:val="18"/>
                <w:szCs w:val="18"/>
              </w:rPr>
              <w:t xml:space="preserve">           </w:t>
            </w:r>
            <w:proofErr w:type="gramStart"/>
            <w:r w:rsidRPr="00164F86">
              <w:rPr>
                <w:rFonts w:ascii="Arial" w:hAnsi="Arial" w:cs="Arial"/>
                <w:sz w:val="18"/>
                <w:szCs w:val="18"/>
              </w:rPr>
              <w:t>последствии</w:t>
            </w:r>
            <w:proofErr w:type="gramEnd"/>
            <w:r w:rsidRPr="00164F86">
              <w:rPr>
                <w:rFonts w:ascii="Arial" w:hAnsi="Arial" w:cs="Arial"/>
                <w:sz w:val="18"/>
                <w:szCs w:val="18"/>
              </w:rPr>
              <w:t xml:space="preserve"> подтверждаются оригиналами.</w:t>
            </w:r>
          </w:p>
          <w:p w:rsidR="006670BD" w:rsidRPr="004D33EC" w:rsidRDefault="006670BD" w:rsidP="004E2480">
            <w:pPr>
              <w:tabs>
                <w:tab w:val="num" w:pos="567"/>
              </w:tabs>
              <w:jc w:val="both"/>
              <w:rPr>
                <w:rFonts w:ascii="Arial" w:hAnsi="Arial" w:cs="Arial"/>
                <w:sz w:val="18"/>
                <w:szCs w:val="18"/>
              </w:rPr>
            </w:pPr>
            <w:r>
              <w:rPr>
                <w:rFonts w:ascii="Arial" w:hAnsi="Arial" w:cs="Arial"/>
                <w:sz w:val="18"/>
                <w:szCs w:val="18"/>
              </w:rPr>
              <w:t xml:space="preserve"> </w:t>
            </w:r>
          </w:p>
          <w:p w:rsidR="006670BD" w:rsidRDefault="006670BD" w:rsidP="004E2480">
            <w:pPr>
              <w:jc w:val="both"/>
              <w:rPr>
                <w:rFonts w:ascii="Arial" w:hAnsi="Arial" w:cs="Arial"/>
                <w:sz w:val="18"/>
                <w:szCs w:val="18"/>
              </w:rPr>
            </w:pPr>
            <w:r>
              <w:rPr>
                <w:rFonts w:ascii="Arial" w:hAnsi="Arial" w:cs="Arial"/>
                <w:sz w:val="18"/>
                <w:szCs w:val="18"/>
              </w:rPr>
              <w:t xml:space="preserve"> </w:t>
            </w:r>
          </w:p>
          <w:p w:rsidR="006670BD" w:rsidRPr="00006C5B" w:rsidRDefault="006670BD" w:rsidP="004E2480">
            <w:pPr>
              <w:jc w:val="both"/>
              <w:rPr>
                <w:rFonts w:ascii="Arial" w:hAnsi="Arial" w:cs="Arial"/>
                <w:sz w:val="18"/>
                <w:szCs w:val="18"/>
              </w:rPr>
            </w:pP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shd w:val="clear" w:color="auto" w:fill="000000"/>
          </w:tcPr>
          <w:p w:rsidR="006670BD" w:rsidRPr="00006C5B" w:rsidRDefault="006670BD" w:rsidP="004E2480">
            <w:pPr>
              <w:pStyle w:val="ConsNonformat"/>
              <w:widowControl/>
              <w:numPr>
                <w:ilvl w:val="0"/>
                <w:numId w:val="2"/>
              </w:numPr>
              <w:ind w:left="0" w:firstLine="0"/>
              <w:jc w:val="both"/>
              <w:rPr>
                <w:rFonts w:ascii="Arial" w:hAnsi="Arial" w:cs="Arial"/>
                <w:b/>
                <w:caps/>
              </w:rPr>
            </w:pPr>
            <w:r w:rsidRPr="00006C5B">
              <w:rPr>
                <w:rFonts w:ascii="Arial" w:hAnsi="Arial" w:cs="Arial"/>
                <w:b/>
                <w:caps/>
              </w:rPr>
              <w:t>Подписи Сторон</w:t>
            </w: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2" w:type="dxa"/>
            <w:tcBorders>
              <w:top w:val="nil"/>
              <w:left w:val="nil"/>
              <w:bottom w:val="nil"/>
              <w:right w:val="nil"/>
            </w:tcBorders>
          </w:tcPr>
          <w:p w:rsidR="006670BD" w:rsidRPr="00006C5B" w:rsidRDefault="006670BD" w:rsidP="004E2480">
            <w:pPr>
              <w:jc w:val="both"/>
              <w:rPr>
                <w:rFonts w:ascii="Arial" w:hAnsi="Arial" w:cs="Arial"/>
                <w:sz w:val="8"/>
                <w:szCs w:val="8"/>
              </w:rPr>
            </w:pPr>
          </w:p>
        </w:tc>
        <w:tc>
          <w:tcPr>
            <w:tcW w:w="700" w:type="dxa"/>
            <w:tcBorders>
              <w:top w:val="nil"/>
              <w:left w:val="nil"/>
              <w:bottom w:val="nil"/>
              <w:right w:val="nil"/>
            </w:tcBorders>
          </w:tcPr>
          <w:p w:rsidR="006670BD" w:rsidRPr="00006C5B" w:rsidRDefault="006670BD" w:rsidP="004E2480">
            <w:pPr>
              <w:jc w:val="both"/>
              <w:rPr>
                <w:rFonts w:ascii="Arial" w:hAnsi="Arial" w:cs="Arial"/>
                <w:sz w:val="8"/>
                <w:szCs w:val="8"/>
              </w:rPr>
            </w:pPr>
          </w:p>
        </w:tc>
        <w:tc>
          <w:tcPr>
            <w:tcW w:w="4929" w:type="dxa"/>
            <w:tcBorders>
              <w:top w:val="nil"/>
              <w:left w:val="nil"/>
              <w:bottom w:val="nil"/>
              <w:right w:val="nil"/>
            </w:tcBorders>
          </w:tcPr>
          <w:p w:rsidR="006670BD" w:rsidRPr="00006C5B" w:rsidRDefault="006670BD" w:rsidP="004E2480">
            <w:pPr>
              <w:jc w:val="both"/>
              <w:rPr>
                <w:rFonts w:ascii="Arial" w:hAnsi="Arial" w:cs="Arial"/>
                <w:sz w:val="8"/>
                <w:szCs w:val="8"/>
              </w:rPr>
            </w:pP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4792" w:type="dxa"/>
            <w:tcBorders>
              <w:top w:val="nil"/>
              <w:left w:val="nil"/>
              <w:bottom w:val="nil"/>
              <w:right w:val="nil"/>
            </w:tcBorders>
            <w:shd w:val="clear" w:color="auto" w:fill="D9D9D9"/>
          </w:tcPr>
          <w:p w:rsidR="006670BD" w:rsidRPr="00006C5B" w:rsidRDefault="006670BD" w:rsidP="004E2480">
            <w:pPr>
              <w:jc w:val="center"/>
              <w:rPr>
                <w:rFonts w:ascii="Arial" w:hAnsi="Arial" w:cs="Arial"/>
              </w:rPr>
            </w:pPr>
            <w:r w:rsidRPr="00006C5B">
              <w:rPr>
                <w:rFonts w:ascii="Arial" w:hAnsi="Arial" w:cs="Arial"/>
                <w:b/>
                <w:caps/>
              </w:rPr>
              <w:t>От Организатора</w:t>
            </w:r>
          </w:p>
        </w:tc>
        <w:tc>
          <w:tcPr>
            <w:tcW w:w="700" w:type="dxa"/>
            <w:tcBorders>
              <w:top w:val="nil"/>
              <w:left w:val="nil"/>
              <w:bottom w:val="nil"/>
              <w:right w:val="nil"/>
            </w:tcBorders>
          </w:tcPr>
          <w:p w:rsidR="006670BD" w:rsidRPr="00006C5B" w:rsidRDefault="006670BD" w:rsidP="004E2480">
            <w:pPr>
              <w:jc w:val="center"/>
              <w:rPr>
                <w:rFonts w:ascii="Arial" w:hAnsi="Arial" w:cs="Arial"/>
              </w:rPr>
            </w:pPr>
          </w:p>
        </w:tc>
        <w:tc>
          <w:tcPr>
            <w:tcW w:w="4929" w:type="dxa"/>
            <w:tcBorders>
              <w:top w:val="nil"/>
              <w:left w:val="nil"/>
              <w:bottom w:val="nil"/>
              <w:right w:val="nil"/>
            </w:tcBorders>
            <w:shd w:val="clear" w:color="auto" w:fill="D9D9D9"/>
          </w:tcPr>
          <w:p w:rsidR="006670BD" w:rsidRPr="00006C5B" w:rsidRDefault="006670BD" w:rsidP="004E2480">
            <w:pPr>
              <w:jc w:val="center"/>
              <w:rPr>
                <w:rFonts w:ascii="Arial" w:hAnsi="Arial" w:cs="Arial"/>
              </w:rPr>
            </w:pPr>
            <w:r w:rsidRPr="00006C5B">
              <w:rPr>
                <w:rFonts w:ascii="Arial" w:hAnsi="Arial" w:cs="Arial"/>
                <w:b/>
                <w:caps/>
              </w:rPr>
              <w:t>От Участника</w:t>
            </w: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4792" w:type="dxa"/>
            <w:tcBorders>
              <w:top w:val="nil"/>
              <w:left w:val="nil"/>
              <w:bottom w:val="single" w:sz="4" w:space="0" w:color="auto"/>
              <w:right w:val="nil"/>
            </w:tcBorders>
          </w:tcPr>
          <w:p w:rsidR="006670BD" w:rsidRPr="00006C5B" w:rsidRDefault="00037811" w:rsidP="004E2480">
            <w:pPr>
              <w:jc w:val="center"/>
              <w:rPr>
                <w:rFonts w:ascii="Arial" w:hAnsi="Arial" w:cs="Arial"/>
              </w:rPr>
            </w:pPr>
            <w:r w:rsidRPr="00037811">
              <w:rPr>
                <w:rFonts w:ascii="Arial" w:hAnsi="Arial" w:cs="Arial"/>
              </w:rPr>
              <w:t>Семенова Полина Александровна</w:t>
            </w:r>
          </w:p>
        </w:tc>
        <w:tc>
          <w:tcPr>
            <w:tcW w:w="700" w:type="dxa"/>
            <w:tcBorders>
              <w:top w:val="nil"/>
              <w:left w:val="nil"/>
              <w:bottom w:val="nil"/>
              <w:right w:val="nil"/>
            </w:tcBorders>
          </w:tcPr>
          <w:p w:rsidR="006670BD" w:rsidRPr="00006C5B" w:rsidRDefault="006670BD" w:rsidP="004E2480">
            <w:pPr>
              <w:jc w:val="both"/>
              <w:rPr>
                <w:rFonts w:ascii="Arial" w:hAnsi="Arial" w:cs="Arial"/>
              </w:rPr>
            </w:pPr>
          </w:p>
        </w:tc>
        <w:tc>
          <w:tcPr>
            <w:tcW w:w="4929" w:type="dxa"/>
            <w:tcBorders>
              <w:top w:val="nil"/>
              <w:left w:val="nil"/>
              <w:bottom w:val="single" w:sz="4" w:space="0" w:color="auto"/>
              <w:right w:val="nil"/>
            </w:tcBorders>
          </w:tcPr>
          <w:p w:rsidR="006670BD" w:rsidRPr="00006C5B" w:rsidRDefault="006670BD" w:rsidP="004E2480">
            <w:pPr>
              <w:jc w:val="center"/>
              <w:rPr>
                <w:rFonts w:ascii="Arial" w:hAnsi="Arial" w:cs="Arial"/>
              </w:rPr>
            </w:pP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2" w:type="dxa"/>
            <w:tcBorders>
              <w:top w:val="single" w:sz="4" w:space="0" w:color="auto"/>
              <w:left w:val="nil"/>
              <w:bottom w:val="nil"/>
              <w:right w:val="nil"/>
            </w:tcBorders>
          </w:tcPr>
          <w:p w:rsidR="006670BD" w:rsidRPr="00006C5B" w:rsidRDefault="006670BD" w:rsidP="004E2480">
            <w:pPr>
              <w:jc w:val="center"/>
              <w:rPr>
                <w:rFonts w:ascii="Arial" w:hAnsi="Arial" w:cs="Arial"/>
                <w:sz w:val="16"/>
                <w:szCs w:val="16"/>
              </w:rPr>
            </w:pPr>
            <w:r w:rsidRPr="00006C5B">
              <w:rPr>
                <w:rFonts w:ascii="Arial" w:hAnsi="Arial" w:cs="Arial"/>
                <w:sz w:val="16"/>
                <w:szCs w:val="16"/>
              </w:rPr>
              <w:t>(Ф.И.О.)</w:t>
            </w:r>
          </w:p>
        </w:tc>
        <w:tc>
          <w:tcPr>
            <w:tcW w:w="700" w:type="dxa"/>
            <w:tcBorders>
              <w:top w:val="nil"/>
              <w:left w:val="nil"/>
              <w:bottom w:val="nil"/>
              <w:right w:val="nil"/>
            </w:tcBorders>
          </w:tcPr>
          <w:p w:rsidR="006670BD" w:rsidRPr="00006C5B" w:rsidRDefault="006670BD" w:rsidP="004E2480">
            <w:pPr>
              <w:jc w:val="center"/>
              <w:rPr>
                <w:rFonts w:ascii="Arial" w:hAnsi="Arial" w:cs="Arial"/>
                <w:sz w:val="16"/>
                <w:szCs w:val="16"/>
              </w:rPr>
            </w:pPr>
          </w:p>
        </w:tc>
        <w:tc>
          <w:tcPr>
            <w:tcW w:w="4929" w:type="dxa"/>
            <w:tcBorders>
              <w:top w:val="single" w:sz="4" w:space="0" w:color="auto"/>
              <w:left w:val="nil"/>
              <w:bottom w:val="nil"/>
              <w:right w:val="nil"/>
            </w:tcBorders>
          </w:tcPr>
          <w:p w:rsidR="006670BD" w:rsidRPr="00006C5B" w:rsidRDefault="006670BD" w:rsidP="004E2480">
            <w:pPr>
              <w:jc w:val="center"/>
              <w:rPr>
                <w:rFonts w:ascii="Arial" w:hAnsi="Arial" w:cs="Arial"/>
                <w:sz w:val="16"/>
                <w:szCs w:val="16"/>
              </w:rPr>
            </w:pPr>
            <w:r w:rsidRPr="00006C5B">
              <w:rPr>
                <w:rFonts w:ascii="Arial" w:hAnsi="Arial" w:cs="Arial"/>
                <w:sz w:val="16"/>
                <w:szCs w:val="16"/>
              </w:rPr>
              <w:t>(Ф.И.О.)</w:t>
            </w: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4792" w:type="dxa"/>
            <w:tcBorders>
              <w:top w:val="nil"/>
              <w:left w:val="nil"/>
              <w:bottom w:val="single" w:sz="4" w:space="0" w:color="auto"/>
              <w:right w:val="nil"/>
            </w:tcBorders>
          </w:tcPr>
          <w:p w:rsidR="006670BD" w:rsidRPr="00006C5B" w:rsidRDefault="00037811" w:rsidP="004E2480">
            <w:pPr>
              <w:jc w:val="center"/>
              <w:rPr>
                <w:rFonts w:ascii="Arial" w:hAnsi="Arial" w:cs="Arial"/>
              </w:rPr>
            </w:pPr>
            <w:r>
              <w:rPr>
                <w:rFonts w:ascii="Arial" w:hAnsi="Arial" w:cs="Arial"/>
              </w:rPr>
              <w:t>Исполнительный</w:t>
            </w:r>
            <w:r w:rsidR="006670BD" w:rsidRPr="00B20873">
              <w:rPr>
                <w:rFonts w:ascii="Arial" w:hAnsi="Arial" w:cs="Arial"/>
              </w:rPr>
              <w:t xml:space="preserve"> директор</w:t>
            </w:r>
          </w:p>
        </w:tc>
        <w:tc>
          <w:tcPr>
            <w:tcW w:w="700" w:type="dxa"/>
            <w:tcBorders>
              <w:top w:val="nil"/>
              <w:left w:val="nil"/>
              <w:bottom w:val="nil"/>
              <w:right w:val="nil"/>
            </w:tcBorders>
          </w:tcPr>
          <w:p w:rsidR="006670BD" w:rsidRPr="00006C5B" w:rsidRDefault="006670BD" w:rsidP="004E2480">
            <w:pPr>
              <w:jc w:val="both"/>
              <w:rPr>
                <w:rFonts w:ascii="Arial" w:hAnsi="Arial" w:cs="Arial"/>
              </w:rPr>
            </w:pPr>
          </w:p>
        </w:tc>
        <w:tc>
          <w:tcPr>
            <w:tcW w:w="4929" w:type="dxa"/>
            <w:tcBorders>
              <w:top w:val="nil"/>
              <w:left w:val="nil"/>
              <w:bottom w:val="single" w:sz="4" w:space="0" w:color="auto"/>
              <w:right w:val="nil"/>
            </w:tcBorders>
          </w:tcPr>
          <w:p w:rsidR="006670BD" w:rsidRPr="00006C5B" w:rsidRDefault="006670BD" w:rsidP="004E2480">
            <w:pPr>
              <w:jc w:val="center"/>
              <w:rPr>
                <w:rFonts w:ascii="Arial" w:hAnsi="Arial" w:cs="Arial"/>
              </w:rPr>
            </w:pP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2" w:type="dxa"/>
            <w:tcBorders>
              <w:top w:val="single" w:sz="4" w:space="0" w:color="auto"/>
              <w:left w:val="nil"/>
              <w:bottom w:val="nil"/>
              <w:right w:val="nil"/>
            </w:tcBorders>
          </w:tcPr>
          <w:p w:rsidR="006670BD" w:rsidRPr="00006C5B" w:rsidRDefault="006670BD" w:rsidP="004E2480">
            <w:pPr>
              <w:jc w:val="center"/>
              <w:rPr>
                <w:rFonts w:ascii="Arial" w:hAnsi="Arial" w:cs="Arial"/>
                <w:sz w:val="16"/>
                <w:szCs w:val="16"/>
              </w:rPr>
            </w:pPr>
            <w:r w:rsidRPr="00006C5B">
              <w:rPr>
                <w:rFonts w:ascii="Arial" w:hAnsi="Arial" w:cs="Arial"/>
                <w:sz w:val="16"/>
                <w:szCs w:val="16"/>
              </w:rPr>
              <w:t>(должность)</w:t>
            </w:r>
          </w:p>
        </w:tc>
        <w:tc>
          <w:tcPr>
            <w:tcW w:w="700" w:type="dxa"/>
            <w:tcBorders>
              <w:top w:val="nil"/>
              <w:left w:val="nil"/>
              <w:bottom w:val="nil"/>
              <w:right w:val="nil"/>
            </w:tcBorders>
          </w:tcPr>
          <w:p w:rsidR="006670BD" w:rsidRPr="00006C5B" w:rsidRDefault="006670BD" w:rsidP="004E2480">
            <w:pPr>
              <w:jc w:val="center"/>
              <w:rPr>
                <w:rFonts w:ascii="Arial" w:hAnsi="Arial" w:cs="Arial"/>
                <w:sz w:val="16"/>
                <w:szCs w:val="16"/>
              </w:rPr>
            </w:pPr>
          </w:p>
        </w:tc>
        <w:tc>
          <w:tcPr>
            <w:tcW w:w="4929" w:type="dxa"/>
            <w:tcBorders>
              <w:top w:val="single" w:sz="4" w:space="0" w:color="auto"/>
              <w:left w:val="nil"/>
              <w:bottom w:val="nil"/>
              <w:right w:val="nil"/>
            </w:tcBorders>
          </w:tcPr>
          <w:p w:rsidR="006670BD" w:rsidRPr="00006C5B" w:rsidRDefault="006670BD" w:rsidP="004E2480">
            <w:pPr>
              <w:jc w:val="center"/>
              <w:rPr>
                <w:rFonts w:ascii="Arial" w:hAnsi="Arial" w:cs="Arial"/>
                <w:sz w:val="16"/>
                <w:szCs w:val="16"/>
              </w:rPr>
            </w:pPr>
            <w:r w:rsidRPr="00006C5B">
              <w:rPr>
                <w:rFonts w:ascii="Arial" w:hAnsi="Arial" w:cs="Arial"/>
                <w:sz w:val="16"/>
                <w:szCs w:val="16"/>
              </w:rPr>
              <w:t>(должность)</w:t>
            </w: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4792" w:type="dxa"/>
            <w:tcBorders>
              <w:top w:val="nil"/>
              <w:left w:val="nil"/>
              <w:bottom w:val="single" w:sz="4" w:space="0" w:color="auto"/>
              <w:right w:val="nil"/>
            </w:tcBorders>
          </w:tcPr>
          <w:p w:rsidR="006670BD" w:rsidRPr="00006C5B" w:rsidRDefault="006670BD" w:rsidP="004E2480">
            <w:pPr>
              <w:jc w:val="center"/>
              <w:rPr>
                <w:rFonts w:ascii="Arial" w:hAnsi="Arial" w:cs="Arial"/>
              </w:rPr>
            </w:pPr>
            <w:proofErr w:type="gramStart"/>
            <w:r w:rsidRPr="00B20873">
              <w:rPr>
                <w:rFonts w:ascii="Arial" w:hAnsi="Arial" w:cs="Arial"/>
              </w:rPr>
              <w:t>Действующий</w:t>
            </w:r>
            <w:proofErr w:type="gramEnd"/>
            <w:r w:rsidRPr="00B20873">
              <w:rPr>
                <w:rFonts w:ascii="Arial" w:hAnsi="Arial" w:cs="Arial"/>
              </w:rPr>
              <w:t xml:space="preserve"> на основании Устава</w:t>
            </w:r>
          </w:p>
        </w:tc>
        <w:tc>
          <w:tcPr>
            <w:tcW w:w="700" w:type="dxa"/>
            <w:tcBorders>
              <w:top w:val="nil"/>
              <w:left w:val="nil"/>
              <w:bottom w:val="nil"/>
              <w:right w:val="nil"/>
            </w:tcBorders>
          </w:tcPr>
          <w:p w:rsidR="006670BD" w:rsidRPr="00006C5B" w:rsidRDefault="006670BD" w:rsidP="004E2480">
            <w:pPr>
              <w:jc w:val="both"/>
              <w:rPr>
                <w:rFonts w:ascii="Arial" w:hAnsi="Arial" w:cs="Arial"/>
              </w:rPr>
            </w:pPr>
          </w:p>
        </w:tc>
        <w:tc>
          <w:tcPr>
            <w:tcW w:w="4929" w:type="dxa"/>
            <w:tcBorders>
              <w:top w:val="nil"/>
              <w:left w:val="nil"/>
              <w:bottom w:val="single" w:sz="4" w:space="0" w:color="auto"/>
              <w:right w:val="nil"/>
            </w:tcBorders>
            <w:vAlign w:val="bottom"/>
          </w:tcPr>
          <w:p w:rsidR="006670BD" w:rsidRPr="00006C5B" w:rsidRDefault="006670BD" w:rsidP="004E2480">
            <w:pPr>
              <w:jc w:val="center"/>
              <w:rPr>
                <w:rFonts w:ascii="Arial" w:hAnsi="Arial" w:cs="Arial"/>
              </w:rPr>
            </w:pPr>
            <w:proofErr w:type="gramStart"/>
            <w:r w:rsidRPr="00006C5B">
              <w:rPr>
                <w:rFonts w:ascii="Arial" w:hAnsi="Arial" w:cs="Arial"/>
              </w:rPr>
              <w:t>Действующий</w:t>
            </w:r>
            <w:proofErr w:type="gramEnd"/>
            <w:r w:rsidRPr="00006C5B">
              <w:rPr>
                <w:rFonts w:ascii="Arial" w:hAnsi="Arial" w:cs="Arial"/>
              </w:rPr>
              <w:t xml:space="preserve"> на основании</w:t>
            </w:r>
            <w:r w:rsidR="003E6D88">
              <w:rPr>
                <w:rFonts w:ascii="Arial" w:hAnsi="Arial" w:cs="Arial"/>
              </w:rPr>
              <w:t xml:space="preserve"> ……..</w:t>
            </w: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2" w:type="dxa"/>
            <w:tcBorders>
              <w:top w:val="single" w:sz="4" w:space="0" w:color="auto"/>
              <w:left w:val="nil"/>
              <w:bottom w:val="nil"/>
              <w:right w:val="nil"/>
            </w:tcBorders>
          </w:tcPr>
          <w:p w:rsidR="006670BD" w:rsidRPr="00006C5B" w:rsidRDefault="006670BD" w:rsidP="004E2480">
            <w:pPr>
              <w:jc w:val="center"/>
              <w:rPr>
                <w:rFonts w:ascii="Arial" w:hAnsi="Arial" w:cs="Arial"/>
                <w:sz w:val="16"/>
                <w:szCs w:val="16"/>
              </w:rPr>
            </w:pPr>
          </w:p>
        </w:tc>
        <w:tc>
          <w:tcPr>
            <w:tcW w:w="700" w:type="dxa"/>
            <w:tcBorders>
              <w:top w:val="nil"/>
              <w:left w:val="nil"/>
              <w:bottom w:val="nil"/>
              <w:right w:val="nil"/>
            </w:tcBorders>
          </w:tcPr>
          <w:p w:rsidR="006670BD" w:rsidRPr="00006C5B" w:rsidRDefault="006670BD" w:rsidP="004E2480">
            <w:pPr>
              <w:jc w:val="center"/>
              <w:rPr>
                <w:rFonts w:ascii="Arial" w:hAnsi="Arial" w:cs="Arial"/>
                <w:sz w:val="16"/>
                <w:szCs w:val="16"/>
              </w:rPr>
            </w:pPr>
          </w:p>
        </w:tc>
        <w:tc>
          <w:tcPr>
            <w:tcW w:w="4929" w:type="dxa"/>
            <w:tcBorders>
              <w:top w:val="single" w:sz="4" w:space="0" w:color="auto"/>
              <w:left w:val="nil"/>
              <w:bottom w:val="nil"/>
              <w:right w:val="nil"/>
            </w:tcBorders>
          </w:tcPr>
          <w:p w:rsidR="006670BD" w:rsidRPr="00006C5B" w:rsidRDefault="006670BD" w:rsidP="004E2480">
            <w:pPr>
              <w:jc w:val="center"/>
              <w:rPr>
                <w:rFonts w:ascii="Arial" w:hAnsi="Arial" w:cs="Arial"/>
                <w:sz w:val="16"/>
                <w:szCs w:val="16"/>
              </w:rPr>
            </w:pP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4792" w:type="dxa"/>
            <w:tcBorders>
              <w:top w:val="nil"/>
              <w:left w:val="nil"/>
              <w:bottom w:val="single" w:sz="4" w:space="0" w:color="auto"/>
              <w:right w:val="nil"/>
            </w:tcBorders>
          </w:tcPr>
          <w:p w:rsidR="006670BD" w:rsidRPr="00006C5B" w:rsidRDefault="006670BD" w:rsidP="004E2480">
            <w:pPr>
              <w:jc w:val="both"/>
              <w:rPr>
                <w:rFonts w:ascii="Arial" w:hAnsi="Arial" w:cs="Arial"/>
                <w:sz w:val="15"/>
                <w:szCs w:val="15"/>
              </w:rPr>
            </w:pPr>
          </w:p>
          <w:p w:rsidR="006670BD" w:rsidRPr="00006C5B" w:rsidRDefault="006670BD" w:rsidP="004E2480">
            <w:pPr>
              <w:jc w:val="both"/>
              <w:rPr>
                <w:rFonts w:ascii="Arial" w:hAnsi="Arial" w:cs="Arial"/>
                <w:sz w:val="15"/>
                <w:szCs w:val="15"/>
              </w:rPr>
            </w:pPr>
          </w:p>
          <w:p w:rsidR="006670BD" w:rsidRPr="00006C5B" w:rsidRDefault="006670BD" w:rsidP="004E2480">
            <w:pPr>
              <w:jc w:val="both"/>
              <w:rPr>
                <w:rFonts w:ascii="Arial" w:hAnsi="Arial" w:cs="Arial"/>
                <w:sz w:val="15"/>
                <w:szCs w:val="15"/>
              </w:rPr>
            </w:pPr>
          </w:p>
          <w:p w:rsidR="006670BD" w:rsidRPr="00006C5B" w:rsidRDefault="006670BD" w:rsidP="004E2480">
            <w:pPr>
              <w:jc w:val="both"/>
              <w:rPr>
                <w:rFonts w:ascii="Arial" w:hAnsi="Arial" w:cs="Arial"/>
                <w:sz w:val="15"/>
                <w:szCs w:val="15"/>
              </w:rPr>
            </w:pPr>
          </w:p>
        </w:tc>
        <w:tc>
          <w:tcPr>
            <w:tcW w:w="700" w:type="dxa"/>
            <w:tcBorders>
              <w:top w:val="nil"/>
              <w:left w:val="nil"/>
              <w:bottom w:val="nil"/>
              <w:right w:val="nil"/>
            </w:tcBorders>
          </w:tcPr>
          <w:p w:rsidR="006670BD" w:rsidRPr="00006C5B" w:rsidRDefault="006670BD" w:rsidP="004E2480">
            <w:pPr>
              <w:jc w:val="both"/>
              <w:rPr>
                <w:rFonts w:ascii="Arial" w:hAnsi="Arial" w:cs="Arial"/>
                <w:sz w:val="15"/>
                <w:szCs w:val="15"/>
              </w:rPr>
            </w:pPr>
          </w:p>
        </w:tc>
        <w:tc>
          <w:tcPr>
            <w:tcW w:w="4929" w:type="dxa"/>
            <w:tcBorders>
              <w:top w:val="nil"/>
              <w:left w:val="nil"/>
              <w:bottom w:val="single" w:sz="4" w:space="0" w:color="auto"/>
              <w:right w:val="nil"/>
            </w:tcBorders>
          </w:tcPr>
          <w:p w:rsidR="006670BD" w:rsidRPr="00006C5B" w:rsidRDefault="006670BD" w:rsidP="004E2480">
            <w:pPr>
              <w:jc w:val="both"/>
              <w:rPr>
                <w:rFonts w:ascii="Arial" w:hAnsi="Arial" w:cs="Arial"/>
                <w:sz w:val="15"/>
                <w:szCs w:val="15"/>
              </w:rPr>
            </w:pPr>
          </w:p>
        </w:tc>
      </w:tr>
      <w:tr w:rsidR="006670BD" w:rsidRPr="00006C5B" w:rsidTr="004E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2" w:type="dxa"/>
            <w:tcBorders>
              <w:top w:val="single" w:sz="4" w:space="0" w:color="auto"/>
              <w:left w:val="nil"/>
              <w:bottom w:val="nil"/>
              <w:right w:val="nil"/>
            </w:tcBorders>
          </w:tcPr>
          <w:p w:rsidR="006670BD" w:rsidRPr="00006C5B" w:rsidRDefault="006670BD" w:rsidP="004E2480">
            <w:pPr>
              <w:pStyle w:val="1"/>
              <w:spacing w:line="240" w:lineRule="auto"/>
              <w:jc w:val="left"/>
              <w:rPr>
                <w:rFonts w:ascii="Arial" w:hAnsi="Arial" w:cs="Arial"/>
                <w:sz w:val="16"/>
                <w:szCs w:val="16"/>
              </w:rPr>
            </w:pPr>
            <w:r w:rsidRPr="00006C5B">
              <w:rPr>
                <w:rFonts w:ascii="Arial" w:hAnsi="Arial" w:cs="Arial"/>
                <w:sz w:val="16"/>
                <w:szCs w:val="16"/>
              </w:rPr>
              <w:t>М.П.                                   (подпись)</w:t>
            </w:r>
          </w:p>
        </w:tc>
        <w:tc>
          <w:tcPr>
            <w:tcW w:w="700" w:type="dxa"/>
            <w:tcBorders>
              <w:top w:val="nil"/>
              <w:left w:val="nil"/>
              <w:bottom w:val="nil"/>
              <w:right w:val="nil"/>
            </w:tcBorders>
          </w:tcPr>
          <w:p w:rsidR="006670BD" w:rsidRPr="00006C5B" w:rsidRDefault="006670BD" w:rsidP="004E2480">
            <w:pPr>
              <w:jc w:val="both"/>
              <w:rPr>
                <w:rFonts w:ascii="Arial" w:hAnsi="Arial" w:cs="Arial"/>
                <w:sz w:val="16"/>
                <w:szCs w:val="16"/>
              </w:rPr>
            </w:pPr>
          </w:p>
        </w:tc>
        <w:tc>
          <w:tcPr>
            <w:tcW w:w="4929" w:type="dxa"/>
            <w:tcBorders>
              <w:top w:val="single" w:sz="4" w:space="0" w:color="auto"/>
              <w:left w:val="nil"/>
              <w:bottom w:val="nil"/>
              <w:right w:val="nil"/>
            </w:tcBorders>
          </w:tcPr>
          <w:p w:rsidR="006670BD" w:rsidRPr="00006C5B" w:rsidRDefault="006670BD" w:rsidP="004E2480">
            <w:pPr>
              <w:pStyle w:val="1"/>
              <w:spacing w:line="240" w:lineRule="auto"/>
              <w:jc w:val="left"/>
              <w:rPr>
                <w:rFonts w:ascii="Arial" w:hAnsi="Arial" w:cs="Arial"/>
                <w:sz w:val="16"/>
                <w:szCs w:val="16"/>
              </w:rPr>
            </w:pPr>
            <w:r w:rsidRPr="00006C5B">
              <w:rPr>
                <w:rFonts w:ascii="Arial" w:hAnsi="Arial" w:cs="Arial"/>
                <w:sz w:val="16"/>
                <w:szCs w:val="16"/>
              </w:rPr>
              <w:t>М.П.                                     (подпись)</w:t>
            </w:r>
          </w:p>
        </w:tc>
      </w:tr>
    </w:tbl>
    <w:p w:rsidR="006670BD" w:rsidRDefault="006670BD" w:rsidP="006670BD">
      <w:pPr>
        <w:rPr>
          <w:sz w:val="2"/>
          <w:szCs w:val="2"/>
        </w:rPr>
      </w:pPr>
    </w:p>
    <w:p w:rsidR="006670BD" w:rsidRDefault="006670BD" w:rsidP="006670BD"/>
    <w:p w:rsidR="00BB7685" w:rsidRDefault="00BB7685"/>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p w:rsidR="009F0384" w:rsidRDefault="009F0384" w:rsidP="009F0384">
      <w:pPr>
        <w:jc w:val="center"/>
        <w:rPr>
          <w:b/>
          <w:sz w:val="28"/>
          <w:szCs w:val="28"/>
        </w:rPr>
      </w:pPr>
    </w:p>
    <w:p w:rsidR="009F0384" w:rsidRPr="00200BF1" w:rsidRDefault="009F0384" w:rsidP="009F0384">
      <w:pPr>
        <w:jc w:val="center"/>
        <w:rPr>
          <w:b/>
          <w:sz w:val="28"/>
          <w:szCs w:val="28"/>
        </w:rPr>
      </w:pPr>
      <w:r w:rsidRPr="00200BF1">
        <w:rPr>
          <w:b/>
          <w:sz w:val="28"/>
          <w:szCs w:val="28"/>
        </w:rPr>
        <w:t xml:space="preserve">АНКЕТА СЛУШАТЕЛЯ </w:t>
      </w:r>
    </w:p>
    <w:p w:rsidR="009F0384" w:rsidRPr="00200BF1" w:rsidRDefault="009F0384" w:rsidP="009F0384">
      <w:pPr>
        <w:jc w:val="center"/>
        <w:rPr>
          <w:b/>
          <w:sz w:val="28"/>
          <w:szCs w:val="28"/>
        </w:rPr>
      </w:pPr>
    </w:p>
    <w:p w:rsidR="009F0384" w:rsidRPr="00785AA5" w:rsidRDefault="009F0384" w:rsidP="009F0384">
      <w:pPr>
        <w:numPr>
          <w:ilvl w:val="0"/>
          <w:numId w:val="3"/>
        </w:numPr>
        <w:spacing w:line="288" w:lineRule="auto"/>
        <w:rPr>
          <w:sz w:val="24"/>
          <w:szCs w:val="24"/>
          <w:u w:val="single"/>
        </w:rPr>
      </w:pPr>
      <w:r w:rsidRPr="00785AA5">
        <w:rPr>
          <w:sz w:val="24"/>
          <w:szCs w:val="24"/>
          <w:u w:val="single"/>
        </w:rPr>
        <w:t xml:space="preserve">Фамилия  </w:t>
      </w:r>
    </w:p>
    <w:p w:rsidR="009F0384" w:rsidRPr="00785AA5" w:rsidRDefault="009F0384" w:rsidP="009F0384">
      <w:pPr>
        <w:numPr>
          <w:ilvl w:val="0"/>
          <w:numId w:val="3"/>
        </w:numPr>
        <w:spacing w:line="288" w:lineRule="auto"/>
        <w:rPr>
          <w:sz w:val="24"/>
          <w:szCs w:val="24"/>
          <w:u w:val="single"/>
        </w:rPr>
      </w:pPr>
      <w:r w:rsidRPr="00785AA5">
        <w:rPr>
          <w:sz w:val="24"/>
          <w:szCs w:val="24"/>
          <w:u w:val="single"/>
        </w:rPr>
        <w:t xml:space="preserve">Имя </w:t>
      </w:r>
      <w:r w:rsidRPr="00785AA5">
        <w:rPr>
          <w:sz w:val="24"/>
          <w:szCs w:val="24"/>
          <w:u w:val="single"/>
          <w:lang w:val="en-US"/>
        </w:rPr>
        <w:t xml:space="preserve"> </w:t>
      </w:r>
      <w:r w:rsidRPr="00785AA5">
        <w:rPr>
          <w:sz w:val="24"/>
          <w:szCs w:val="24"/>
          <w:u w:val="single"/>
        </w:rPr>
        <w:t xml:space="preserve"> </w:t>
      </w:r>
    </w:p>
    <w:p w:rsidR="009F0384" w:rsidRPr="00785AA5" w:rsidRDefault="009F0384" w:rsidP="009F0384">
      <w:pPr>
        <w:numPr>
          <w:ilvl w:val="0"/>
          <w:numId w:val="3"/>
        </w:numPr>
        <w:spacing w:line="288" w:lineRule="auto"/>
        <w:rPr>
          <w:sz w:val="24"/>
          <w:szCs w:val="24"/>
          <w:u w:val="single"/>
        </w:rPr>
      </w:pPr>
      <w:r w:rsidRPr="00785AA5">
        <w:rPr>
          <w:sz w:val="24"/>
          <w:szCs w:val="24"/>
          <w:u w:val="single"/>
        </w:rPr>
        <w:t xml:space="preserve">Отчество </w:t>
      </w:r>
      <w:r w:rsidRPr="00785AA5">
        <w:rPr>
          <w:sz w:val="24"/>
          <w:szCs w:val="24"/>
          <w:u w:val="single"/>
          <w:lang w:val="en-US"/>
        </w:rPr>
        <w:t xml:space="preserve"> </w:t>
      </w:r>
    </w:p>
    <w:p w:rsidR="009F0384" w:rsidRPr="00785AA5" w:rsidRDefault="009F0384" w:rsidP="009F0384">
      <w:pPr>
        <w:numPr>
          <w:ilvl w:val="0"/>
          <w:numId w:val="3"/>
        </w:numPr>
        <w:spacing w:line="288" w:lineRule="auto"/>
        <w:rPr>
          <w:sz w:val="24"/>
          <w:szCs w:val="24"/>
          <w:u w:val="single"/>
        </w:rPr>
      </w:pPr>
      <w:r w:rsidRPr="00785AA5">
        <w:rPr>
          <w:sz w:val="24"/>
          <w:szCs w:val="24"/>
          <w:u w:val="single"/>
        </w:rPr>
        <w:t xml:space="preserve">Дата рождения  </w:t>
      </w:r>
    </w:p>
    <w:p w:rsidR="009F0384" w:rsidRPr="00785AA5" w:rsidRDefault="009F0384" w:rsidP="009F0384">
      <w:pPr>
        <w:numPr>
          <w:ilvl w:val="0"/>
          <w:numId w:val="3"/>
        </w:numPr>
        <w:spacing w:line="288" w:lineRule="auto"/>
        <w:rPr>
          <w:sz w:val="24"/>
          <w:szCs w:val="24"/>
          <w:u w:val="single"/>
        </w:rPr>
      </w:pPr>
      <w:r w:rsidRPr="00785AA5">
        <w:rPr>
          <w:sz w:val="24"/>
          <w:szCs w:val="24"/>
          <w:u w:val="single"/>
        </w:rPr>
        <w:t>Возраст</w:t>
      </w:r>
      <w:r w:rsidRPr="00785AA5">
        <w:rPr>
          <w:sz w:val="24"/>
          <w:szCs w:val="24"/>
          <w:u w:val="single"/>
          <w:lang w:val="en-US"/>
        </w:rPr>
        <w:t xml:space="preserve"> </w:t>
      </w:r>
      <w:r w:rsidRPr="00785AA5">
        <w:rPr>
          <w:sz w:val="24"/>
          <w:szCs w:val="24"/>
          <w:u w:val="single"/>
        </w:rPr>
        <w:t xml:space="preserve"> </w:t>
      </w:r>
    </w:p>
    <w:p w:rsidR="009F0384" w:rsidRPr="00785AA5" w:rsidRDefault="009F0384" w:rsidP="009F0384">
      <w:pPr>
        <w:numPr>
          <w:ilvl w:val="0"/>
          <w:numId w:val="3"/>
        </w:numPr>
        <w:spacing w:line="288" w:lineRule="auto"/>
        <w:rPr>
          <w:sz w:val="24"/>
          <w:szCs w:val="24"/>
          <w:u w:val="single"/>
        </w:rPr>
      </w:pPr>
      <w:r w:rsidRPr="00785AA5">
        <w:rPr>
          <w:sz w:val="24"/>
          <w:szCs w:val="24"/>
          <w:u w:val="single"/>
        </w:rPr>
        <w:t>Образование (какое и когда окончил учебное заведение)</w:t>
      </w:r>
    </w:p>
    <w:p w:rsidR="009F0384" w:rsidRPr="00785AA5" w:rsidRDefault="009F0384" w:rsidP="009F0384">
      <w:pPr>
        <w:spacing w:line="288" w:lineRule="auto"/>
        <w:rPr>
          <w:sz w:val="24"/>
          <w:szCs w:val="24"/>
          <w:u w:val="single"/>
        </w:rPr>
      </w:pPr>
    </w:p>
    <w:p w:rsidR="009F0384" w:rsidRPr="00785AA5" w:rsidRDefault="009F0384" w:rsidP="009F0384">
      <w:pPr>
        <w:spacing w:line="288" w:lineRule="auto"/>
        <w:rPr>
          <w:sz w:val="24"/>
          <w:szCs w:val="24"/>
          <w:u w:val="single"/>
        </w:rPr>
      </w:pPr>
    </w:p>
    <w:p w:rsidR="009F0384" w:rsidRPr="00A9021A" w:rsidRDefault="009F0384" w:rsidP="009F0384">
      <w:pPr>
        <w:numPr>
          <w:ilvl w:val="0"/>
          <w:numId w:val="3"/>
        </w:numPr>
        <w:spacing w:line="288" w:lineRule="auto"/>
        <w:rPr>
          <w:sz w:val="24"/>
          <w:szCs w:val="24"/>
          <w:u w:val="single"/>
        </w:rPr>
      </w:pPr>
      <w:r w:rsidRPr="00A9021A">
        <w:rPr>
          <w:sz w:val="24"/>
          <w:szCs w:val="24"/>
          <w:u w:val="single"/>
        </w:rPr>
        <w:t xml:space="preserve">Наименование программы повышения квалификации, (кол-во час.) и сроки обучения </w:t>
      </w:r>
    </w:p>
    <w:p w:rsidR="009F0384" w:rsidRPr="00785AA5" w:rsidRDefault="009F0384" w:rsidP="009F0384">
      <w:pPr>
        <w:spacing w:line="288" w:lineRule="auto"/>
        <w:rPr>
          <w:sz w:val="24"/>
          <w:szCs w:val="24"/>
          <w:u w:val="single"/>
        </w:rPr>
      </w:pPr>
      <w:r>
        <w:rPr>
          <w:sz w:val="24"/>
          <w:szCs w:val="24"/>
        </w:rPr>
        <w:t>«</w:t>
      </w:r>
      <w:r w:rsidRPr="00D310E6">
        <w:rPr>
          <w:sz w:val="24"/>
          <w:szCs w:val="24"/>
        </w:rPr>
        <w:t>Применение пищевых ингредиентов в производстве продуктов питания. Международное и российское законодательство. Вопросы безопасности</w:t>
      </w:r>
      <w:r>
        <w:rPr>
          <w:sz w:val="24"/>
          <w:szCs w:val="24"/>
        </w:rPr>
        <w:t>», 72 часа</w:t>
      </w:r>
      <w:r>
        <w:rPr>
          <w:sz w:val="24"/>
          <w:szCs w:val="24"/>
        </w:rPr>
        <w:t>,</w:t>
      </w:r>
      <w:r>
        <w:rPr>
          <w:sz w:val="24"/>
          <w:szCs w:val="24"/>
        </w:rPr>
        <w:t xml:space="preserve"> </w:t>
      </w:r>
      <w:r>
        <w:rPr>
          <w:sz w:val="24"/>
          <w:szCs w:val="24"/>
        </w:rPr>
        <w:t>28 февраля - 02</w:t>
      </w:r>
      <w:r>
        <w:rPr>
          <w:sz w:val="24"/>
          <w:szCs w:val="24"/>
        </w:rPr>
        <w:t xml:space="preserve"> марта 201</w:t>
      </w:r>
      <w:r>
        <w:rPr>
          <w:sz w:val="24"/>
          <w:szCs w:val="24"/>
        </w:rPr>
        <w:t>7</w:t>
      </w:r>
      <w:r>
        <w:rPr>
          <w:sz w:val="24"/>
          <w:szCs w:val="24"/>
        </w:rPr>
        <w:t xml:space="preserve"> г.</w:t>
      </w:r>
    </w:p>
    <w:p w:rsidR="009F0384" w:rsidRPr="00785AA5" w:rsidRDefault="009F0384" w:rsidP="009F0384">
      <w:pPr>
        <w:spacing w:line="288" w:lineRule="auto"/>
        <w:rPr>
          <w:sz w:val="24"/>
          <w:szCs w:val="24"/>
          <w:highlight w:val="yellow"/>
          <w:u w:val="single"/>
        </w:rPr>
      </w:pPr>
    </w:p>
    <w:p w:rsidR="009F0384" w:rsidRPr="00785AA5" w:rsidRDefault="009F0384" w:rsidP="009F0384">
      <w:pPr>
        <w:numPr>
          <w:ilvl w:val="0"/>
          <w:numId w:val="3"/>
        </w:numPr>
        <w:spacing w:line="288" w:lineRule="auto"/>
        <w:rPr>
          <w:sz w:val="24"/>
          <w:szCs w:val="24"/>
          <w:u w:val="single"/>
        </w:rPr>
      </w:pPr>
      <w:r w:rsidRPr="00785AA5">
        <w:rPr>
          <w:sz w:val="24"/>
          <w:szCs w:val="24"/>
          <w:u w:val="single"/>
        </w:rPr>
        <w:t xml:space="preserve">Уровень образования </w:t>
      </w:r>
    </w:p>
    <w:tbl>
      <w:tblPr>
        <w:tblW w:w="0" w:type="auto"/>
        <w:tblInd w:w="468" w:type="dxa"/>
        <w:tblLook w:val="01E0" w:firstRow="1" w:lastRow="1" w:firstColumn="1" w:lastColumn="1" w:noHBand="0" w:noVBand="0"/>
      </w:tblPr>
      <w:tblGrid>
        <w:gridCol w:w="3240"/>
        <w:gridCol w:w="3240"/>
      </w:tblGrid>
      <w:tr w:rsidR="009F0384" w:rsidRPr="00785AA5" w:rsidTr="00ED6D0F">
        <w:trPr>
          <w:trHeight w:val="2272"/>
        </w:trPr>
        <w:tc>
          <w:tcPr>
            <w:tcW w:w="3240" w:type="dxa"/>
            <w:shd w:val="clear" w:color="auto" w:fill="auto"/>
          </w:tcPr>
          <w:p w:rsidR="009F0384" w:rsidRPr="00785AA5" w:rsidRDefault="009F0384" w:rsidP="009F0384">
            <w:pPr>
              <w:numPr>
                <w:ilvl w:val="0"/>
                <w:numId w:val="4"/>
              </w:numPr>
              <w:spacing w:line="192" w:lineRule="auto"/>
              <w:rPr>
                <w:b/>
                <w:sz w:val="24"/>
                <w:szCs w:val="24"/>
                <w:u w:val="single"/>
              </w:rPr>
            </w:pPr>
            <w:r w:rsidRPr="00785AA5">
              <w:rPr>
                <w:b/>
                <w:sz w:val="24"/>
                <w:szCs w:val="24"/>
                <w:u w:val="single"/>
              </w:rPr>
              <w:t>Среднее профессиональное образование</w:t>
            </w:r>
          </w:p>
          <w:p w:rsidR="009F0384" w:rsidRPr="00785AA5" w:rsidRDefault="009F0384" w:rsidP="009F0384">
            <w:pPr>
              <w:numPr>
                <w:ilvl w:val="0"/>
                <w:numId w:val="4"/>
              </w:numPr>
              <w:spacing w:line="192" w:lineRule="auto"/>
              <w:rPr>
                <w:sz w:val="24"/>
                <w:szCs w:val="24"/>
              </w:rPr>
            </w:pPr>
            <w:r w:rsidRPr="00785AA5">
              <w:rPr>
                <w:sz w:val="24"/>
                <w:szCs w:val="24"/>
              </w:rPr>
              <w:t xml:space="preserve">подготовка </w:t>
            </w:r>
            <w:proofErr w:type="gramStart"/>
            <w:r w:rsidRPr="00785AA5">
              <w:rPr>
                <w:sz w:val="24"/>
                <w:szCs w:val="24"/>
              </w:rPr>
              <w:t>квалифицированных</w:t>
            </w:r>
            <w:proofErr w:type="gramEnd"/>
          </w:p>
          <w:p w:rsidR="009F0384" w:rsidRPr="00785AA5" w:rsidRDefault="009F0384" w:rsidP="009F0384">
            <w:pPr>
              <w:numPr>
                <w:ilvl w:val="0"/>
                <w:numId w:val="4"/>
              </w:numPr>
              <w:spacing w:line="192" w:lineRule="auto"/>
              <w:rPr>
                <w:sz w:val="24"/>
                <w:szCs w:val="24"/>
                <w:u w:val="single"/>
              </w:rPr>
            </w:pPr>
            <w:r w:rsidRPr="00785AA5">
              <w:rPr>
                <w:sz w:val="24"/>
                <w:szCs w:val="24"/>
              </w:rPr>
              <w:t>рабочих и служащих</w:t>
            </w:r>
          </w:p>
          <w:p w:rsidR="009F0384" w:rsidRPr="00785AA5" w:rsidRDefault="009F0384" w:rsidP="009F0384">
            <w:pPr>
              <w:numPr>
                <w:ilvl w:val="0"/>
                <w:numId w:val="4"/>
              </w:numPr>
              <w:spacing w:line="192" w:lineRule="auto"/>
              <w:rPr>
                <w:b/>
                <w:sz w:val="24"/>
                <w:szCs w:val="24"/>
                <w:u w:val="single"/>
              </w:rPr>
            </w:pPr>
            <w:r w:rsidRPr="00785AA5">
              <w:rPr>
                <w:sz w:val="24"/>
                <w:szCs w:val="24"/>
              </w:rPr>
              <w:t>подготовка специалистов среднего звена</w:t>
            </w:r>
          </w:p>
        </w:tc>
        <w:tc>
          <w:tcPr>
            <w:tcW w:w="3240" w:type="dxa"/>
            <w:shd w:val="clear" w:color="auto" w:fill="auto"/>
          </w:tcPr>
          <w:p w:rsidR="009F0384" w:rsidRPr="00785AA5" w:rsidRDefault="009F0384" w:rsidP="009F0384">
            <w:pPr>
              <w:numPr>
                <w:ilvl w:val="0"/>
                <w:numId w:val="5"/>
              </w:numPr>
              <w:spacing w:line="192" w:lineRule="auto"/>
              <w:rPr>
                <w:b/>
                <w:sz w:val="24"/>
                <w:szCs w:val="24"/>
                <w:u w:val="single"/>
              </w:rPr>
            </w:pPr>
            <w:r w:rsidRPr="00785AA5">
              <w:rPr>
                <w:b/>
                <w:sz w:val="24"/>
                <w:szCs w:val="24"/>
                <w:u w:val="single"/>
              </w:rPr>
              <w:t>Высшее образование</w:t>
            </w:r>
          </w:p>
          <w:p w:rsidR="009F0384" w:rsidRPr="00785AA5" w:rsidRDefault="009F0384" w:rsidP="009F0384">
            <w:pPr>
              <w:numPr>
                <w:ilvl w:val="0"/>
                <w:numId w:val="5"/>
              </w:numPr>
              <w:spacing w:line="192" w:lineRule="auto"/>
              <w:rPr>
                <w:sz w:val="24"/>
                <w:szCs w:val="24"/>
              </w:rPr>
            </w:pPr>
            <w:proofErr w:type="spellStart"/>
            <w:r w:rsidRPr="00785AA5">
              <w:rPr>
                <w:sz w:val="24"/>
                <w:szCs w:val="24"/>
              </w:rPr>
              <w:t>бакалавриат</w:t>
            </w:r>
            <w:proofErr w:type="spellEnd"/>
            <w:r w:rsidRPr="00785AA5">
              <w:rPr>
                <w:sz w:val="24"/>
                <w:szCs w:val="24"/>
              </w:rPr>
              <w:t xml:space="preserve"> </w:t>
            </w:r>
          </w:p>
          <w:p w:rsidR="009F0384" w:rsidRPr="00785AA5" w:rsidRDefault="009F0384" w:rsidP="00ED6D0F">
            <w:pPr>
              <w:spacing w:line="192" w:lineRule="auto"/>
              <w:rPr>
                <w:sz w:val="24"/>
                <w:szCs w:val="24"/>
              </w:rPr>
            </w:pPr>
          </w:p>
          <w:p w:rsidR="009F0384" w:rsidRPr="00785AA5" w:rsidRDefault="009F0384" w:rsidP="009F0384">
            <w:pPr>
              <w:numPr>
                <w:ilvl w:val="0"/>
                <w:numId w:val="5"/>
              </w:numPr>
              <w:spacing w:line="192" w:lineRule="auto"/>
              <w:rPr>
                <w:sz w:val="24"/>
                <w:szCs w:val="24"/>
              </w:rPr>
            </w:pPr>
            <w:proofErr w:type="spellStart"/>
            <w:r w:rsidRPr="00785AA5">
              <w:rPr>
                <w:sz w:val="24"/>
                <w:szCs w:val="24"/>
              </w:rPr>
              <w:t>специалитет</w:t>
            </w:r>
            <w:proofErr w:type="spellEnd"/>
          </w:p>
          <w:p w:rsidR="009F0384" w:rsidRPr="00785AA5" w:rsidRDefault="009F0384" w:rsidP="009F0384">
            <w:pPr>
              <w:numPr>
                <w:ilvl w:val="0"/>
                <w:numId w:val="5"/>
              </w:numPr>
              <w:spacing w:line="192" w:lineRule="auto"/>
              <w:rPr>
                <w:sz w:val="24"/>
                <w:szCs w:val="24"/>
              </w:rPr>
            </w:pPr>
            <w:r w:rsidRPr="00785AA5">
              <w:rPr>
                <w:sz w:val="24"/>
                <w:szCs w:val="24"/>
              </w:rPr>
              <w:t xml:space="preserve">магистратура </w:t>
            </w:r>
          </w:p>
          <w:p w:rsidR="009F0384" w:rsidRPr="00785AA5" w:rsidRDefault="009F0384" w:rsidP="00ED6D0F">
            <w:pPr>
              <w:spacing w:line="192" w:lineRule="auto"/>
              <w:rPr>
                <w:sz w:val="24"/>
                <w:szCs w:val="24"/>
              </w:rPr>
            </w:pPr>
          </w:p>
          <w:p w:rsidR="009F0384" w:rsidRPr="00785AA5" w:rsidRDefault="009F0384" w:rsidP="009F0384">
            <w:pPr>
              <w:numPr>
                <w:ilvl w:val="0"/>
                <w:numId w:val="5"/>
              </w:numPr>
              <w:spacing w:line="192" w:lineRule="auto"/>
              <w:rPr>
                <w:b/>
                <w:sz w:val="24"/>
                <w:szCs w:val="24"/>
                <w:u w:val="single"/>
              </w:rPr>
            </w:pPr>
            <w:r w:rsidRPr="00785AA5">
              <w:rPr>
                <w:sz w:val="24"/>
                <w:szCs w:val="24"/>
              </w:rPr>
              <w:t>подготовка кадров высшей квалификации</w:t>
            </w:r>
          </w:p>
          <w:p w:rsidR="009F0384" w:rsidRDefault="009F0384" w:rsidP="00ED6D0F">
            <w:pPr>
              <w:pStyle w:val="aa"/>
              <w:rPr>
                <w:b/>
                <w:sz w:val="24"/>
                <w:szCs w:val="24"/>
                <w:u w:val="single"/>
              </w:rPr>
            </w:pPr>
          </w:p>
          <w:p w:rsidR="009F0384" w:rsidRPr="00785AA5" w:rsidRDefault="009F0384" w:rsidP="00ED6D0F">
            <w:pPr>
              <w:spacing w:line="192" w:lineRule="auto"/>
              <w:ind w:left="360"/>
              <w:rPr>
                <w:b/>
                <w:sz w:val="24"/>
                <w:szCs w:val="24"/>
                <w:u w:val="single"/>
              </w:rPr>
            </w:pPr>
          </w:p>
        </w:tc>
      </w:tr>
    </w:tbl>
    <w:p w:rsidR="009F0384" w:rsidRPr="00785AA5" w:rsidRDefault="009F0384" w:rsidP="009F0384">
      <w:pPr>
        <w:numPr>
          <w:ilvl w:val="0"/>
          <w:numId w:val="3"/>
        </w:numPr>
        <w:pBdr>
          <w:bottom w:val="single" w:sz="12" w:space="31" w:color="auto"/>
        </w:pBdr>
        <w:spacing w:line="288" w:lineRule="auto"/>
        <w:rPr>
          <w:sz w:val="24"/>
          <w:szCs w:val="24"/>
        </w:rPr>
      </w:pPr>
      <w:r w:rsidRPr="00785AA5">
        <w:rPr>
          <w:sz w:val="24"/>
          <w:szCs w:val="24"/>
          <w:u w:val="single"/>
        </w:rPr>
        <w:t>Специальность по образованию</w:t>
      </w:r>
      <w:r>
        <w:rPr>
          <w:sz w:val="24"/>
          <w:szCs w:val="24"/>
          <w:u w:val="single"/>
        </w:rPr>
        <w:t>:</w:t>
      </w:r>
      <w:r w:rsidRPr="00785AA5">
        <w:rPr>
          <w:sz w:val="24"/>
          <w:szCs w:val="24"/>
          <w:u w:val="single"/>
        </w:rPr>
        <w:t xml:space="preserve">        </w:t>
      </w:r>
    </w:p>
    <w:p w:rsidR="009F0384" w:rsidRPr="00785AA5" w:rsidRDefault="009F0384" w:rsidP="009F0384">
      <w:pPr>
        <w:numPr>
          <w:ilvl w:val="0"/>
          <w:numId w:val="3"/>
        </w:numPr>
        <w:pBdr>
          <w:bottom w:val="single" w:sz="12" w:space="31" w:color="auto"/>
        </w:pBdr>
        <w:spacing w:line="288" w:lineRule="auto"/>
        <w:rPr>
          <w:sz w:val="24"/>
          <w:szCs w:val="24"/>
          <w:u w:val="single"/>
        </w:rPr>
      </w:pPr>
      <w:r w:rsidRPr="00785AA5">
        <w:rPr>
          <w:sz w:val="24"/>
          <w:szCs w:val="24"/>
          <w:u w:val="single"/>
        </w:rPr>
        <w:t>Место работы</w:t>
      </w:r>
      <w:proofErr w:type="gramStart"/>
      <w:r w:rsidRPr="00785AA5">
        <w:rPr>
          <w:sz w:val="24"/>
          <w:szCs w:val="24"/>
          <w:u w:val="single"/>
        </w:rPr>
        <w:t xml:space="preserve"> </w:t>
      </w:r>
      <w:r>
        <w:rPr>
          <w:sz w:val="24"/>
          <w:szCs w:val="24"/>
          <w:u w:val="single"/>
        </w:rPr>
        <w:t>:</w:t>
      </w:r>
      <w:proofErr w:type="gramEnd"/>
      <w:r w:rsidRPr="00785AA5">
        <w:rPr>
          <w:sz w:val="24"/>
          <w:szCs w:val="24"/>
          <w:u w:val="single"/>
        </w:rPr>
        <w:t xml:space="preserve"> </w:t>
      </w:r>
    </w:p>
    <w:p w:rsidR="009F0384" w:rsidRPr="00785AA5" w:rsidRDefault="009F0384" w:rsidP="009F0384">
      <w:pPr>
        <w:pBdr>
          <w:bottom w:val="single" w:sz="12" w:space="31" w:color="auto"/>
        </w:pBdr>
        <w:spacing w:line="288" w:lineRule="auto"/>
        <w:rPr>
          <w:sz w:val="24"/>
          <w:szCs w:val="24"/>
          <w:u w:val="single"/>
        </w:rPr>
      </w:pPr>
    </w:p>
    <w:p w:rsidR="009F0384" w:rsidRPr="00785AA5" w:rsidRDefault="009F0384" w:rsidP="009F0384">
      <w:pPr>
        <w:numPr>
          <w:ilvl w:val="0"/>
          <w:numId w:val="3"/>
        </w:numPr>
        <w:pBdr>
          <w:bottom w:val="single" w:sz="12" w:space="31" w:color="auto"/>
        </w:pBdr>
        <w:spacing w:line="288" w:lineRule="auto"/>
        <w:rPr>
          <w:sz w:val="24"/>
          <w:szCs w:val="24"/>
          <w:u w:val="single"/>
        </w:rPr>
      </w:pPr>
      <w:r w:rsidRPr="00785AA5">
        <w:rPr>
          <w:sz w:val="24"/>
          <w:szCs w:val="24"/>
          <w:u w:val="single"/>
        </w:rPr>
        <w:t>Занимаемая должность и стаж работы в занимаемой должности</w:t>
      </w:r>
      <w:r>
        <w:rPr>
          <w:sz w:val="24"/>
          <w:szCs w:val="24"/>
          <w:u w:val="single"/>
        </w:rPr>
        <w:t>:</w:t>
      </w:r>
      <w:r w:rsidRPr="00785AA5">
        <w:rPr>
          <w:sz w:val="24"/>
          <w:szCs w:val="24"/>
          <w:u w:val="single"/>
        </w:rPr>
        <w:t xml:space="preserve"> </w:t>
      </w:r>
    </w:p>
    <w:p w:rsidR="009F0384" w:rsidRPr="00785AA5" w:rsidRDefault="009F0384" w:rsidP="009F0384">
      <w:pPr>
        <w:pStyle w:val="aa"/>
        <w:rPr>
          <w:sz w:val="24"/>
          <w:szCs w:val="24"/>
          <w:u w:val="single"/>
        </w:rPr>
      </w:pPr>
    </w:p>
    <w:p w:rsidR="009F0384" w:rsidRPr="00785AA5" w:rsidRDefault="009F0384" w:rsidP="009F0384">
      <w:pPr>
        <w:numPr>
          <w:ilvl w:val="0"/>
          <w:numId w:val="3"/>
        </w:numPr>
        <w:pBdr>
          <w:bottom w:val="single" w:sz="12" w:space="31" w:color="auto"/>
        </w:pBdr>
        <w:spacing w:line="288" w:lineRule="auto"/>
        <w:rPr>
          <w:sz w:val="24"/>
          <w:szCs w:val="24"/>
        </w:rPr>
      </w:pPr>
      <w:r w:rsidRPr="00785AA5">
        <w:rPr>
          <w:sz w:val="24"/>
          <w:szCs w:val="24"/>
          <w:u w:val="single"/>
        </w:rPr>
        <w:t>Адрес организации (с индексом)</w:t>
      </w:r>
      <w:r>
        <w:rPr>
          <w:sz w:val="24"/>
          <w:szCs w:val="24"/>
          <w:u w:val="single"/>
        </w:rPr>
        <w:t>:</w:t>
      </w:r>
      <w:r w:rsidRPr="00785AA5">
        <w:rPr>
          <w:sz w:val="24"/>
          <w:szCs w:val="24"/>
          <w:u w:val="single"/>
        </w:rPr>
        <w:t xml:space="preserve"> </w:t>
      </w:r>
    </w:p>
    <w:p w:rsidR="009F0384" w:rsidRPr="00785AA5" w:rsidRDefault="009F0384" w:rsidP="009F0384">
      <w:pPr>
        <w:pStyle w:val="aa"/>
        <w:rPr>
          <w:sz w:val="24"/>
          <w:szCs w:val="24"/>
          <w:u w:val="single"/>
        </w:rPr>
      </w:pPr>
    </w:p>
    <w:p w:rsidR="009F0384" w:rsidRPr="00785AA5" w:rsidRDefault="009F0384" w:rsidP="009F0384">
      <w:pPr>
        <w:numPr>
          <w:ilvl w:val="0"/>
          <w:numId w:val="3"/>
        </w:numPr>
        <w:pBdr>
          <w:bottom w:val="single" w:sz="12" w:space="31" w:color="auto"/>
        </w:pBdr>
        <w:spacing w:line="288" w:lineRule="auto"/>
        <w:rPr>
          <w:sz w:val="24"/>
          <w:szCs w:val="24"/>
        </w:rPr>
      </w:pPr>
      <w:r w:rsidRPr="00785AA5">
        <w:rPr>
          <w:sz w:val="24"/>
          <w:szCs w:val="24"/>
          <w:u w:val="single"/>
        </w:rPr>
        <w:t xml:space="preserve">Адрес местожительства во время учебы для </w:t>
      </w:r>
      <w:proofErr w:type="gramStart"/>
      <w:r>
        <w:rPr>
          <w:sz w:val="24"/>
          <w:szCs w:val="24"/>
          <w:u w:val="single"/>
        </w:rPr>
        <w:t>иногородних</w:t>
      </w:r>
      <w:proofErr w:type="gramEnd"/>
      <w:r>
        <w:rPr>
          <w:sz w:val="24"/>
          <w:szCs w:val="24"/>
          <w:u w:val="single"/>
        </w:rPr>
        <w:t>:</w:t>
      </w:r>
    </w:p>
    <w:p w:rsidR="009F0384" w:rsidRPr="00785AA5" w:rsidRDefault="009F0384" w:rsidP="009F0384">
      <w:pPr>
        <w:pStyle w:val="aa"/>
        <w:rPr>
          <w:sz w:val="24"/>
          <w:szCs w:val="24"/>
          <w:u w:val="single"/>
        </w:rPr>
      </w:pPr>
    </w:p>
    <w:p w:rsidR="009F0384" w:rsidRPr="00785AA5" w:rsidRDefault="009F0384" w:rsidP="009F0384">
      <w:pPr>
        <w:numPr>
          <w:ilvl w:val="0"/>
          <w:numId w:val="3"/>
        </w:numPr>
        <w:pBdr>
          <w:bottom w:val="single" w:sz="12" w:space="31" w:color="auto"/>
        </w:pBdr>
        <w:spacing w:line="288" w:lineRule="auto"/>
        <w:rPr>
          <w:sz w:val="24"/>
          <w:szCs w:val="24"/>
        </w:rPr>
      </w:pPr>
      <w:r w:rsidRPr="00785AA5">
        <w:rPr>
          <w:sz w:val="24"/>
          <w:szCs w:val="24"/>
          <w:u w:val="single"/>
        </w:rPr>
        <w:t>Контактный телефон</w:t>
      </w:r>
      <w:r>
        <w:rPr>
          <w:sz w:val="24"/>
          <w:szCs w:val="24"/>
          <w:u w:val="single"/>
        </w:rPr>
        <w:t>:</w:t>
      </w:r>
      <w:r w:rsidRPr="00785AA5">
        <w:rPr>
          <w:sz w:val="24"/>
          <w:szCs w:val="24"/>
          <w:u w:val="single"/>
        </w:rPr>
        <w:t xml:space="preserve"> </w:t>
      </w:r>
    </w:p>
    <w:p w:rsidR="009F0384" w:rsidRPr="00785AA5" w:rsidRDefault="009F0384" w:rsidP="009F0384">
      <w:pPr>
        <w:numPr>
          <w:ilvl w:val="0"/>
          <w:numId w:val="3"/>
        </w:numPr>
        <w:pBdr>
          <w:bottom w:val="single" w:sz="12" w:space="31" w:color="auto"/>
        </w:pBdr>
        <w:spacing w:line="288" w:lineRule="auto"/>
        <w:rPr>
          <w:sz w:val="24"/>
          <w:szCs w:val="24"/>
        </w:rPr>
      </w:pPr>
      <w:r w:rsidRPr="00785AA5">
        <w:rPr>
          <w:sz w:val="24"/>
          <w:szCs w:val="24"/>
          <w:u w:val="single"/>
        </w:rPr>
        <w:t>Адрес электронной почты</w:t>
      </w:r>
      <w:r>
        <w:rPr>
          <w:sz w:val="24"/>
          <w:szCs w:val="24"/>
          <w:u w:val="single"/>
        </w:rPr>
        <w:t>:</w:t>
      </w:r>
      <w:r w:rsidRPr="00785AA5">
        <w:rPr>
          <w:sz w:val="24"/>
          <w:szCs w:val="24"/>
          <w:u w:val="single"/>
        </w:rPr>
        <w:t xml:space="preserve"> </w:t>
      </w:r>
    </w:p>
    <w:p w:rsidR="009F0384" w:rsidRPr="00785AA5" w:rsidRDefault="009F0384" w:rsidP="009F0384">
      <w:pPr>
        <w:pBdr>
          <w:bottom w:val="single" w:sz="12" w:space="31" w:color="auto"/>
        </w:pBdr>
        <w:spacing w:line="288" w:lineRule="auto"/>
        <w:rPr>
          <w:sz w:val="24"/>
          <w:szCs w:val="24"/>
        </w:rPr>
      </w:pPr>
    </w:p>
    <w:p w:rsidR="009F0384" w:rsidRPr="00785AA5" w:rsidRDefault="009F0384" w:rsidP="009F0384">
      <w:pPr>
        <w:pBdr>
          <w:bottom w:val="single" w:sz="12" w:space="31" w:color="auto"/>
        </w:pBdr>
        <w:spacing w:line="288" w:lineRule="auto"/>
        <w:rPr>
          <w:sz w:val="24"/>
          <w:szCs w:val="24"/>
        </w:rPr>
      </w:pPr>
      <w:r w:rsidRPr="00785AA5">
        <w:rPr>
          <w:sz w:val="24"/>
          <w:szCs w:val="24"/>
        </w:rPr>
        <w:t>Подпись____________________</w:t>
      </w:r>
    </w:p>
    <w:sectPr w:rsidR="009F0384" w:rsidRPr="00785AA5" w:rsidSect="00037811">
      <w:footerReference w:type="even" r:id="rId9"/>
      <w:footerReference w:type="default" r:id="rId10"/>
      <w:pgSz w:w="11907" w:h="16840" w:code="9"/>
      <w:pgMar w:top="284" w:right="851" w:bottom="426" w:left="851" w:header="709"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2" w:rsidRDefault="00936EE2">
      <w:r>
        <w:separator/>
      </w:r>
    </w:p>
  </w:endnote>
  <w:endnote w:type="continuationSeparator" w:id="0">
    <w:p w:rsidR="00936EE2" w:rsidRDefault="0093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AE" w:rsidRDefault="00333F00" w:rsidP="00067C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6FAE" w:rsidRDefault="00936EE2" w:rsidP="00067C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AE" w:rsidRPr="00006C5B" w:rsidRDefault="00333F00">
    <w:pPr>
      <w:pStyle w:val="a3"/>
      <w:jc w:val="right"/>
      <w:rPr>
        <w:sz w:val="16"/>
        <w:szCs w:val="16"/>
      </w:rPr>
    </w:pPr>
    <w:r w:rsidRPr="00006C5B">
      <w:rPr>
        <w:sz w:val="16"/>
        <w:szCs w:val="16"/>
      </w:rPr>
      <w:fldChar w:fldCharType="begin"/>
    </w:r>
    <w:r w:rsidRPr="00006C5B">
      <w:rPr>
        <w:sz w:val="16"/>
        <w:szCs w:val="16"/>
      </w:rPr>
      <w:instrText xml:space="preserve"> PAGE   \* MERGEFORMAT </w:instrText>
    </w:r>
    <w:r w:rsidRPr="00006C5B">
      <w:rPr>
        <w:sz w:val="16"/>
        <w:szCs w:val="16"/>
      </w:rPr>
      <w:fldChar w:fldCharType="separate"/>
    </w:r>
    <w:r w:rsidR="009F0384">
      <w:rPr>
        <w:noProof/>
        <w:sz w:val="16"/>
        <w:szCs w:val="16"/>
      </w:rPr>
      <w:t>3</w:t>
    </w:r>
    <w:r w:rsidRPr="00006C5B">
      <w:rPr>
        <w:sz w:val="16"/>
        <w:szCs w:val="16"/>
      </w:rPr>
      <w:fldChar w:fldCharType="end"/>
    </w:r>
  </w:p>
  <w:p w:rsidR="00616FAE" w:rsidRPr="00006C5B" w:rsidRDefault="00936EE2" w:rsidP="00067C2D">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2" w:rsidRDefault="00936EE2">
      <w:r>
        <w:separator/>
      </w:r>
    </w:p>
  </w:footnote>
  <w:footnote w:type="continuationSeparator" w:id="0">
    <w:p w:rsidR="00936EE2" w:rsidRDefault="0093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112B"/>
    <w:multiLevelType w:val="multilevel"/>
    <w:tmpl w:val="5AD06C3C"/>
    <w:lvl w:ilvl="0">
      <w:start w:val="1"/>
      <w:numFmt w:val="decimal"/>
      <w:lvlText w:val="%1."/>
      <w:lvlJc w:val="left"/>
      <w:pPr>
        <w:tabs>
          <w:tab w:val="num" w:pos="450"/>
        </w:tabs>
        <w:ind w:left="450" w:hanging="450"/>
      </w:pPr>
      <w:rPr>
        <w:rFonts w:eastAsia="PMingLiU" w:hint="default"/>
      </w:rPr>
    </w:lvl>
    <w:lvl w:ilvl="1">
      <w:start w:val="1"/>
      <w:numFmt w:val="decimal"/>
      <w:lvlText w:val="%1.%2."/>
      <w:lvlJc w:val="left"/>
      <w:pPr>
        <w:tabs>
          <w:tab w:val="num" w:pos="720"/>
        </w:tabs>
        <w:ind w:left="720" w:hanging="720"/>
      </w:pPr>
      <w:rPr>
        <w:rFonts w:eastAsia="PMingLiU" w:hint="default"/>
        <w:b w:val="0"/>
      </w:rPr>
    </w:lvl>
    <w:lvl w:ilvl="2">
      <w:start w:val="1"/>
      <w:numFmt w:val="decimal"/>
      <w:lvlText w:val="%1.%2.%3."/>
      <w:lvlJc w:val="left"/>
      <w:pPr>
        <w:tabs>
          <w:tab w:val="num" w:pos="720"/>
        </w:tabs>
        <w:ind w:left="720" w:hanging="720"/>
      </w:pPr>
      <w:rPr>
        <w:rFonts w:eastAsia="PMingLiU" w:hint="default"/>
      </w:rPr>
    </w:lvl>
    <w:lvl w:ilvl="3">
      <w:start w:val="1"/>
      <w:numFmt w:val="decimal"/>
      <w:lvlText w:val="%1.%2.%3.%4."/>
      <w:lvlJc w:val="left"/>
      <w:pPr>
        <w:tabs>
          <w:tab w:val="num" w:pos="1080"/>
        </w:tabs>
        <w:ind w:left="1080" w:hanging="1080"/>
      </w:pPr>
      <w:rPr>
        <w:rFonts w:eastAsia="PMingLiU" w:hint="default"/>
      </w:rPr>
    </w:lvl>
    <w:lvl w:ilvl="4">
      <w:start w:val="1"/>
      <w:numFmt w:val="decimal"/>
      <w:lvlText w:val="%1.%2.%3.%4.%5."/>
      <w:lvlJc w:val="left"/>
      <w:pPr>
        <w:tabs>
          <w:tab w:val="num" w:pos="1080"/>
        </w:tabs>
        <w:ind w:left="1080" w:hanging="1080"/>
      </w:pPr>
      <w:rPr>
        <w:rFonts w:eastAsia="PMingLiU" w:hint="default"/>
      </w:rPr>
    </w:lvl>
    <w:lvl w:ilvl="5">
      <w:start w:val="1"/>
      <w:numFmt w:val="decimal"/>
      <w:lvlText w:val="%1.%2.%3.%4.%5.%6."/>
      <w:lvlJc w:val="left"/>
      <w:pPr>
        <w:tabs>
          <w:tab w:val="num" w:pos="1440"/>
        </w:tabs>
        <w:ind w:left="1440" w:hanging="1440"/>
      </w:pPr>
      <w:rPr>
        <w:rFonts w:eastAsia="PMingLiU" w:hint="default"/>
      </w:rPr>
    </w:lvl>
    <w:lvl w:ilvl="6">
      <w:start w:val="1"/>
      <w:numFmt w:val="decimal"/>
      <w:lvlText w:val="%1.%2.%3.%4.%5.%6.%7."/>
      <w:lvlJc w:val="left"/>
      <w:pPr>
        <w:tabs>
          <w:tab w:val="num" w:pos="1800"/>
        </w:tabs>
        <w:ind w:left="1800" w:hanging="1800"/>
      </w:pPr>
      <w:rPr>
        <w:rFonts w:eastAsia="PMingLiU" w:hint="default"/>
      </w:rPr>
    </w:lvl>
    <w:lvl w:ilvl="7">
      <w:start w:val="1"/>
      <w:numFmt w:val="decimal"/>
      <w:lvlText w:val="%1.%2.%3.%4.%5.%6.%7.%8."/>
      <w:lvlJc w:val="left"/>
      <w:pPr>
        <w:tabs>
          <w:tab w:val="num" w:pos="1800"/>
        </w:tabs>
        <w:ind w:left="1800" w:hanging="1800"/>
      </w:pPr>
      <w:rPr>
        <w:rFonts w:eastAsia="PMingLiU" w:hint="default"/>
      </w:rPr>
    </w:lvl>
    <w:lvl w:ilvl="8">
      <w:start w:val="1"/>
      <w:numFmt w:val="decimal"/>
      <w:lvlText w:val="%1.%2.%3.%4.%5.%6.%7.%8.%9."/>
      <w:lvlJc w:val="left"/>
      <w:pPr>
        <w:tabs>
          <w:tab w:val="num" w:pos="2160"/>
        </w:tabs>
        <w:ind w:left="2160" w:hanging="2160"/>
      </w:pPr>
      <w:rPr>
        <w:rFonts w:eastAsia="PMingLiU" w:hint="default"/>
      </w:rPr>
    </w:lvl>
  </w:abstractNum>
  <w:abstractNum w:abstractNumId="1">
    <w:nsid w:val="38DA3D31"/>
    <w:multiLevelType w:val="multilevel"/>
    <w:tmpl w:val="8C704D9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AB5367B"/>
    <w:multiLevelType w:val="singleLevel"/>
    <w:tmpl w:val="9A982F0A"/>
    <w:lvl w:ilvl="0">
      <w:start w:val="1"/>
      <w:numFmt w:val="decimal"/>
      <w:lvlText w:val="%1."/>
      <w:lvlJc w:val="left"/>
      <w:pPr>
        <w:tabs>
          <w:tab w:val="num" w:pos="360"/>
        </w:tabs>
        <w:ind w:left="360" w:hanging="360"/>
      </w:pPr>
      <w:rPr>
        <w:rFonts w:hint="default"/>
        <w:u w:val="single"/>
      </w:rPr>
    </w:lvl>
  </w:abstractNum>
  <w:abstractNum w:abstractNumId="3">
    <w:nsid w:val="4FB9448C"/>
    <w:multiLevelType w:val="hybridMultilevel"/>
    <w:tmpl w:val="DCD21574"/>
    <w:lvl w:ilvl="0" w:tplc="1CB82F8E">
      <w:start w:val="1"/>
      <w:numFmt w:val="bullet"/>
      <w:lvlText w:val="o"/>
      <w:lvlJc w:val="left"/>
      <w:pPr>
        <w:tabs>
          <w:tab w:val="num" w:pos="720"/>
        </w:tabs>
        <w:ind w:left="720" w:hanging="360"/>
      </w:pPr>
      <w:rPr>
        <w:rFonts w:ascii="Courier New" w:hAnsi="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E0B1EF4"/>
    <w:multiLevelType w:val="hybridMultilevel"/>
    <w:tmpl w:val="7E8AF65A"/>
    <w:lvl w:ilvl="0" w:tplc="E26C0E52">
      <w:start w:val="1"/>
      <w:numFmt w:val="bullet"/>
      <w:lvlText w:val="o"/>
      <w:lvlJc w:val="left"/>
      <w:pPr>
        <w:tabs>
          <w:tab w:val="num" w:pos="720"/>
        </w:tabs>
        <w:ind w:left="720" w:hanging="360"/>
      </w:pPr>
      <w:rPr>
        <w:rFonts w:ascii="Courier New" w:hAnsi="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D"/>
    <w:rsid w:val="00037811"/>
    <w:rsid w:val="00103DCF"/>
    <w:rsid w:val="00131F0B"/>
    <w:rsid w:val="00135C40"/>
    <w:rsid w:val="001626F2"/>
    <w:rsid w:val="00184963"/>
    <w:rsid w:val="00215052"/>
    <w:rsid w:val="00333F00"/>
    <w:rsid w:val="00355E2C"/>
    <w:rsid w:val="003E6D88"/>
    <w:rsid w:val="004B7884"/>
    <w:rsid w:val="004E765B"/>
    <w:rsid w:val="004F462A"/>
    <w:rsid w:val="00535659"/>
    <w:rsid w:val="005F66A5"/>
    <w:rsid w:val="00654775"/>
    <w:rsid w:val="006644F4"/>
    <w:rsid w:val="006670BD"/>
    <w:rsid w:val="008E4E7B"/>
    <w:rsid w:val="009064BA"/>
    <w:rsid w:val="00936EE2"/>
    <w:rsid w:val="009B70AF"/>
    <w:rsid w:val="009F0384"/>
    <w:rsid w:val="00A62CDF"/>
    <w:rsid w:val="00A65172"/>
    <w:rsid w:val="00AB3C3D"/>
    <w:rsid w:val="00B34B9A"/>
    <w:rsid w:val="00B40287"/>
    <w:rsid w:val="00BB7685"/>
    <w:rsid w:val="00BE4782"/>
    <w:rsid w:val="00E370BA"/>
    <w:rsid w:val="00E802A4"/>
    <w:rsid w:val="00F02615"/>
    <w:rsid w:val="00FB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670B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
    <w:name w:val="Обычный1"/>
    <w:rsid w:val="006670BD"/>
    <w:pPr>
      <w:spacing w:after="0" w:line="360" w:lineRule="atLeast"/>
      <w:jc w:val="both"/>
    </w:pPr>
    <w:rPr>
      <w:rFonts w:ascii="Times New Roman" w:eastAsia="Times New Roman" w:hAnsi="Times New Roman" w:cs="Times New Roman"/>
      <w:sz w:val="24"/>
      <w:szCs w:val="20"/>
      <w:lang w:eastAsia="ru-RU"/>
    </w:rPr>
  </w:style>
  <w:style w:type="paragraph" w:styleId="a3">
    <w:name w:val="footer"/>
    <w:basedOn w:val="a"/>
    <w:link w:val="a4"/>
    <w:uiPriority w:val="99"/>
    <w:rsid w:val="006670BD"/>
    <w:pPr>
      <w:tabs>
        <w:tab w:val="center" w:pos="4677"/>
        <w:tab w:val="right" w:pos="9355"/>
      </w:tabs>
    </w:pPr>
  </w:style>
  <w:style w:type="character" w:customStyle="1" w:styleId="a4">
    <w:name w:val="Нижний колонтитул Знак"/>
    <w:basedOn w:val="a0"/>
    <w:link w:val="a3"/>
    <w:uiPriority w:val="99"/>
    <w:rsid w:val="006670BD"/>
    <w:rPr>
      <w:rFonts w:ascii="Times New Roman" w:eastAsia="Times New Roman" w:hAnsi="Times New Roman" w:cs="Times New Roman"/>
      <w:sz w:val="20"/>
      <w:szCs w:val="20"/>
      <w:lang w:eastAsia="ru-RU"/>
    </w:rPr>
  </w:style>
  <w:style w:type="character" w:styleId="a5">
    <w:name w:val="page number"/>
    <w:basedOn w:val="a0"/>
    <w:rsid w:val="006670BD"/>
  </w:style>
  <w:style w:type="character" w:styleId="a6">
    <w:name w:val="Hyperlink"/>
    <w:basedOn w:val="a0"/>
    <w:rsid w:val="006670BD"/>
    <w:rPr>
      <w:color w:val="0000FF"/>
      <w:u w:val="single"/>
    </w:rPr>
  </w:style>
  <w:style w:type="table" w:styleId="a7">
    <w:name w:val="Table Grid"/>
    <w:basedOn w:val="a1"/>
    <w:rsid w:val="00667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0384"/>
    <w:rPr>
      <w:rFonts w:ascii="Tahoma" w:hAnsi="Tahoma" w:cs="Tahoma"/>
      <w:sz w:val="16"/>
      <w:szCs w:val="16"/>
    </w:rPr>
  </w:style>
  <w:style w:type="character" w:customStyle="1" w:styleId="a9">
    <w:name w:val="Текст выноски Знак"/>
    <w:basedOn w:val="a0"/>
    <w:link w:val="a8"/>
    <w:uiPriority w:val="99"/>
    <w:semiHidden/>
    <w:rsid w:val="009F0384"/>
    <w:rPr>
      <w:rFonts w:ascii="Tahoma" w:eastAsia="Times New Roman" w:hAnsi="Tahoma" w:cs="Tahoma"/>
      <w:sz w:val="16"/>
      <w:szCs w:val="16"/>
      <w:lang w:eastAsia="ru-RU"/>
    </w:rPr>
  </w:style>
  <w:style w:type="paragraph" w:styleId="aa">
    <w:name w:val="List Paragraph"/>
    <w:basedOn w:val="a"/>
    <w:uiPriority w:val="34"/>
    <w:qFormat/>
    <w:rsid w:val="009F0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670B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
    <w:name w:val="Обычный1"/>
    <w:rsid w:val="006670BD"/>
    <w:pPr>
      <w:spacing w:after="0" w:line="360" w:lineRule="atLeast"/>
      <w:jc w:val="both"/>
    </w:pPr>
    <w:rPr>
      <w:rFonts w:ascii="Times New Roman" w:eastAsia="Times New Roman" w:hAnsi="Times New Roman" w:cs="Times New Roman"/>
      <w:sz w:val="24"/>
      <w:szCs w:val="20"/>
      <w:lang w:eastAsia="ru-RU"/>
    </w:rPr>
  </w:style>
  <w:style w:type="paragraph" w:styleId="a3">
    <w:name w:val="footer"/>
    <w:basedOn w:val="a"/>
    <w:link w:val="a4"/>
    <w:uiPriority w:val="99"/>
    <w:rsid w:val="006670BD"/>
    <w:pPr>
      <w:tabs>
        <w:tab w:val="center" w:pos="4677"/>
        <w:tab w:val="right" w:pos="9355"/>
      </w:tabs>
    </w:pPr>
  </w:style>
  <w:style w:type="character" w:customStyle="1" w:styleId="a4">
    <w:name w:val="Нижний колонтитул Знак"/>
    <w:basedOn w:val="a0"/>
    <w:link w:val="a3"/>
    <w:uiPriority w:val="99"/>
    <w:rsid w:val="006670BD"/>
    <w:rPr>
      <w:rFonts w:ascii="Times New Roman" w:eastAsia="Times New Roman" w:hAnsi="Times New Roman" w:cs="Times New Roman"/>
      <w:sz w:val="20"/>
      <w:szCs w:val="20"/>
      <w:lang w:eastAsia="ru-RU"/>
    </w:rPr>
  </w:style>
  <w:style w:type="character" w:styleId="a5">
    <w:name w:val="page number"/>
    <w:basedOn w:val="a0"/>
    <w:rsid w:val="006670BD"/>
  </w:style>
  <w:style w:type="character" w:styleId="a6">
    <w:name w:val="Hyperlink"/>
    <w:basedOn w:val="a0"/>
    <w:rsid w:val="006670BD"/>
    <w:rPr>
      <w:color w:val="0000FF"/>
      <w:u w:val="single"/>
    </w:rPr>
  </w:style>
  <w:style w:type="table" w:styleId="a7">
    <w:name w:val="Table Grid"/>
    <w:basedOn w:val="a1"/>
    <w:rsid w:val="00667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0384"/>
    <w:rPr>
      <w:rFonts w:ascii="Tahoma" w:hAnsi="Tahoma" w:cs="Tahoma"/>
      <w:sz w:val="16"/>
      <w:szCs w:val="16"/>
    </w:rPr>
  </w:style>
  <w:style w:type="character" w:customStyle="1" w:styleId="a9">
    <w:name w:val="Текст выноски Знак"/>
    <w:basedOn w:val="a0"/>
    <w:link w:val="a8"/>
    <w:uiPriority w:val="99"/>
    <w:semiHidden/>
    <w:rsid w:val="009F0384"/>
    <w:rPr>
      <w:rFonts w:ascii="Tahoma" w:eastAsia="Times New Roman" w:hAnsi="Tahoma" w:cs="Tahoma"/>
      <w:sz w:val="16"/>
      <w:szCs w:val="16"/>
      <w:lang w:eastAsia="ru-RU"/>
    </w:rPr>
  </w:style>
  <w:style w:type="paragraph" w:styleId="aa">
    <w:name w:val="List Paragraph"/>
    <w:basedOn w:val="a"/>
    <w:uiPriority w:val="34"/>
    <w:qFormat/>
    <w:rsid w:val="009F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tsarebuleva</dc:creator>
  <cp:lastModifiedBy>Ксеня</cp:lastModifiedBy>
  <cp:revision>16</cp:revision>
  <cp:lastPrinted>2013-12-05T11:17:00Z</cp:lastPrinted>
  <dcterms:created xsi:type="dcterms:W3CDTF">2013-12-05T10:50:00Z</dcterms:created>
  <dcterms:modified xsi:type="dcterms:W3CDTF">2017-01-23T10:16:00Z</dcterms:modified>
</cp:coreProperties>
</file>