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2C" w:rsidRPr="00581343" w:rsidRDefault="00E9532C" w:rsidP="00EF5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343">
        <w:rPr>
          <w:rFonts w:ascii="Times New Roman" w:hAnsi="Times New Roman" w:cs="Times New Roman"/>
          <w:sz w:val="24"/>
          <w:szCs w:val="24"/>
        </w:rPr>
        <w:t xml:space="preserve">Международная конференция </w:t>
      </w:r>
    </w:p>
    <w:p w:rsidR="0074237C" w:rsidRPr="00B02572" w:rsidRDefault="00581343" w:rsidP="00EF5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10">
        <w:rPr>
          <w:rFonts w:ascii="Times New Roman" w:hAnsi="Times New Roman" w:cs="Times New Roman"/>
          <w:b/>
          <w:sz w:val="24"/>
          <w:szCs w:val="24"/>
        </w:rPr>
        <w:t xml:space="preserve"> «КРАХМАЛ И КРАХМАЛОПРОДУКТЫ: РЫНОК ВОЗМОЖНОСТЕЙ»</w:t>
      </w:r>
    </w:p>
    <w:p w:rsidR="00E9532C" w:rsidRPr="00581343" w:rsidRDefault="00E6319A" w:rsidP="00EF51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1343">
        <w:rPr>
          <w:rFonts w:ascii="Times New Roman" w:hAnsi="Times New Roman" w:cs="Times New Roman"/>
          <w:b/>
          <w:sz w:val="24"/>
          <w:szCs w:val="24"/>
        </w:rPr>
        <w:t>Дата: 13</w:t>
      </w:r>
      <w:r w:rsidR="00E9532C" w:rsidRPr="0058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8FA" w:rsidRPr="00581343">
        <w:rPr>
          <w:rFonts w:ascii="Times New Roman" w:hAnsi="Times New Roman" w:cs="Times New Roman"/>
          <w:b/>
          <w:sz w:val="24"/>
          <w:szCs w:val="24"/>
        </w:rPr>
        <w:t>апреля 2017 г</w:t>
      </w:r>
      <w:r w:rsidR="004614DB" w:rsidRPr="00581343">
        <w:rPr>
          <w:rFonts w:ascii="Times New Roman" w:hAnsi="Times New Roman" w:cs="Times New Roman"/>
          <w:b/>
          <w:sz w:val="24"/>
          <w:szCs w:val="24"/>
        </w:rPr>
        <w:t>.</w:t>
      </w:r>
      <w:r w:rsidR="00E9532C" w:rsidRPr="00581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8FA" w:rsidRPr="00581343" w:rsidRDefault="00E9532C" w:rsidP="00EF51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343">
        <w:rPr>
          <w:rFonts w:ascii="Times New Roman" w:hAnsi="Times New Roman" w:cs="Times New Roman"/>
          <w:b/>
          <w:sz w:val="24"/>
          <w:szCs w:val="24"/>
        </w:rPr>
        <w:t>М</w:t>
      </w:r>
      <w:r w:rsidR="00B02572" w:rsidRPr="00581343">
        <w:rPr>
          <w:rFonts w:ascii="Times New Roman" w:hAnsi="Times New Roman" w:cs="Times New Roman"/>
          <w:b/>
          <w:sz w:val="24"/>
          <w:szCs w:val="24"/>
        </w:rPr>
        <w:t>есто: г.</w:t>
      </w:r>
      <w:r w:rsidR="00705881" w:rsidRPr="0058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343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="00604610" w:rsidRPr="00581343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F24956" w:rsidRPr="00581343">
        <w:rPr>
          <w:rFonts w:ascii="Times New Roman" w:hAnsi="Times New Roman" w:cs="Times New Roman"/>
          <w:b/>
          <w:sz w:val="24"/>
          <w:szCs w:val="24"/>
        </w:rPr>
        <w:t>Ильинка, 6/1 стр.1, ТПП РФ</w:t>
      </w:r>
      <w:proofErr w:type="gramEnd"/>
    </w:p>
    <w:p w:rsidR="00E9532C" w:rsidRPr="0035717E" w:rsidRDefault="00E9532C" w:rsidP="00EF5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EF518D" w:rsidRPr="00A441DF" w:rsidTr="00EF518D">
        <w:tc>
          <w:tcPr>
            <w:tcW w:w="1418" w:type="dxa"/>
            <w:shd w:val="clear" w:color="auto" w:fill="17365D" w:themeFill="text2" w:themeFillShade="BF"/>
          </w:tcPr>
          <w:p w:rsidR="00EF518D" w:rsidRPr="008D74C3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4C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647" w:type="dxa"/>
            <w:shd w:val="clear" w:color="auto" w:fill="17365D" w:themeFill="text2" w:themeFillShade="BF"/>
          </w:tcPr>
          <w:p w:rsidR="00EF518D" w:rsidRPr="008D74C3" w:rsidRDefault="00EF518D" w:rsidP="00EF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МЕРОПРИЯТИЯ</w:t>
            </w:r>
          </w:p>
        </w:tc>
      </w:tr>
      <w:tr w:rsidR="00EF518D" w:rsidRPr="00A441DF" w:rsidTr="00EF518D">
        <w:tc>
          <w:tcPr>
            <w:tcW w:w="1418" w:type="dxa"/>
            <w:tcBorders>
              <w:bottom w:val="single" w:sz="4" w:space="0" w:color="auto"/>
            </w:tcBorders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09:20 – 10:00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участников, приветственный кофе</w:t>
            </w:r>
          </w:p>
        </w:tc>
      </w:tr>
      <w:tr w:rsidR="00EF518D" w:rsidRPr="00A441DF" w:rsidTr="00EF518D">
        <w:tc>
          <w:tcPr>
            <w:tcW w:w="1418" w:type="dxa"/>
            <w:shd w:val="clear" w:color="auto" w:fill="8DB3E2" w:themeFill="text2" w:themeFillTint="66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b/>
                <w:sz w:val="20"/>
                <w:szCs w:val="20"/>
              </w:rPr>
              <w:t>10:00 – 12:00</w:t>
            </w:r>
          </w:p>
        </w:tc>
        <w:tc>
          <w:tcPr>
            <w:tcW w:w="8647" w:type="dxa"/>
            <w:shd w:val="clear" w:color="auto" w:fill="8DB3E2" w:themeFill="text2" w:themeFillTint="66"/>
          </w:tcPr>
          <w:p w:rsidR="00EF518D" w:rsidRPr="00A441DF" w:rsidRDefault="00EF518D" w:rsidP="00EF518D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b/>
                <w:sz w:val="20"/>
                <w:szCs w:val="20"/>
              </w:rPr>
              <w:t>Сессия: Перспективы рынка «глубокой переработки зерна»</w:t>
            </w:r>
            <w:r w:rsidRPr="00A441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Модератор – </w:t>
            </w: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Саймон</w:t>
            </w:r>
            <w:proofErr w:type="spellEnd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Бэнтли</w:t>
            </w:r>
            <w:proofErr w:type="spellEnd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исполнительный директор, </w:t>
            </w: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Commoditia</w:t>
            </w:r>
            <w:proofErr w:type="spellEnd"/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647" w:type="dxa"/>
          </w:tcPr>
          <w:p w:rsidR="00EF518D" w:rsidRPr="00A441DF" w:rsidRDefault="00EF518D" w:rsidP="00BF5D0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Приветственное слово представителей органов государственной власти:</w:t>
            </w: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1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Департамент пищевой и перерабатывающей промышленности Минсельхоза РФ; </w:t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Комитет Государственной Думы по аграрным вопросам; </w:t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Комитет Совета Федерации РФ по аграрно-продовольственной политике и природопользованию</w:t>
            </w:r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8647" w:type="dxa"/>
          </w:tcPr>
          <w:p w:rsidR="00EF518D" w:rsidRPr="00A441DF" w:rsidRDefault="00EF518D" w:rsidP="00BF5D0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>Агронаправление</w:t>
            </w:r>
            <w:proofErr w:type="spellEnd"/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>: мировые тенденции, вызовы, зоны роста</w:t>
            </w: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1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Евгения Серова, директор, отделение ФАО для связи с Российской Федерацией</w:t>
            </w:r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8647" w:type="dxa"/>
          </w:tcPr>
          <w:p w:rsidR="00EF518D" w:rsidRPr="00EF518D" w:rsidRDefault="00EF518D" w:rsidP="00BF5D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>Отраслевой рынок: Европа</w:t>
            </w:r>
          </w:p>
          <w:p w:rsidR="00EF518D" w:rsidRPr="00A441DF" w:rsidRDefault="00EF518D" w:rsidP="00BF5D0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Джеймс </w:t>
            </w: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Фортескью</w:t>
            </w:r>
            <w:proofErr w:type="spellEnd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исполнительный директор, </w:t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Starch</w:t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Europe</w:t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(ЕС)</w:t>
            </w:r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8647" w:type="dxa"/>
          </w:tcPr>
          <w:p w:rsidR="00EF518D" w:rsidRPr="00EF518D" w:rsidRDefault="00EF518D" w:rsidP="00BF5D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Отраслевой рынок: Азия </w:t>
            </w:r>
          </w:p>
          <w:p w:rsidR="00EF518D" w:rsidRPr="00A441DF" w:rsidRDefault="00EF518D" w:rsidP="00BF5D0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Саймон</w:t>
            </w:r>
            <w:proofErr w:type="spellEnd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Бэнтли</w:t>
            </w:r>
            <w:proofErr w:type="spellEnd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исполнительный директор, </w:t>
            </w: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Commoditia</w:t>
            </w:r>
            <w:proofErr w:type="spellEnd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(Сингапур)</w:t>
            </w: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8647" w:type="dxa"/>
          </w:tcPr>
          <w:p w:rsidR="00EF518D" w:rsidRPr="00A441DF" w:rsidRDefault="00EF518D" w:rsidP="00BF5D08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>Отраслевой рынок: Россия</w:t>
            </w:r>
            <w:r w:rsidRPr="00EF51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51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Олег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Радин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президент, </w:t>
            </w: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Роскрахмалпатока</w:t>
            </w:r>
            <w:proofErr w:type="spellEnd"/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8647" w:type="dxa"/>
          </w:tcPr>
          <w:p w:rsidR="00EF518D" w:rsidRPr="00EF518D" w:rsidRDefault="00EF518D" w:rsidP="00BF5D08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>Механизмы выхода на зарубежные рынки</w:t>
            </w:r>
          </w:p>
          <w:p w:rsidR="00EF518D" w:rsidRPr="00E33C56" w:rsidRDefault="00EF518D" w:rsidP="00BF5D08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C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Алан </w:t>
            </w:r>
            <w:proofErr w:type="spellStart"/>
            <w:r w:rsidRPr="00E33C56">
              <w:rPr>
                <w:rFonts w:ascii="Times New Roman" w:hAnsi="Times New Roman" w:cs="Times New Roman"/>
                <w:i/>
                <w:sz w:val="20"/>
                <w:szCs w:val="20"/>
              </w:rPr>
              <w:t>Шердани</w:t>
            </w:r>
            <w:proofErr w:type="spellEnd"/>
            <w:r w:rsidRPr="00E33C56">
              <w:rPr>
                <w:rFonts w:ascii="Times New Roman" w:hAnsi="Times New Roman" w:cs="Times New Roman"/>
                <w:i/>
                <w:sz w:val="20"/>
                <w:szCs w:val="20"/>
              </w:rPr>
              <w:t>, д</w:t>
            </w:r>
            <w:r w:rsidRPr="00E33C56">
              <w:rPr>
                <w:rFonts w:ascii="Times New Roman" w:hAnsi="Times New Roman" w:cs="Times New Roman"/>
                <w:i/>
              </w:rPr>
              <w:t>иректор, Центр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Агроэкспорт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  <w:r w:rsidRPr="00E33C56">
              <w:rPr>
                <w:rFonts w:ascii="Times New Roman" w:hAnsi="Times New Roman" w:cs="Times New Roman"/>
                <w:i/>
              </w:rPr>
              <w:t xml:space="preserve"> при Минсельхозе России</w:t>
            </w:r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8647" w:type="dxa"/>
          </w:tcPr>
          <w:p w:rsidR="00EF518D" w:rsidRPr="00A441DF" w:rsidRDefault="00EF518D" w:rsidP="00BF5D0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Итоги сессии</w:t>
            </w:r>
          </w:p>
        </w:tc>
      </w:tr>
      <w:tr w:rsidR="00EF518D" w:rsidRPr="00A441DF" w:rsidTr="00EF518D">
        <w:tc>
          <w:tcPr>
            <w:tcW w:w="1418" w:type="dxa"/>
            <w:tcBorders>
              <w:bottom w:val="single" w:sz="4" w:space="0" w:color="auto"/>
            </w:tcBorders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:00 – 12:50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Ланч</w:t>
            </w:r>
          </w:p>
        </w:tc>
      </w:tr>
      <w:tr w:rsidR="00EF518D" w:rsidRPr="00A441DF" w:rsidTr="00EF518D">
        <w:tc>
          <w:tcPr>
            <w:tcW w:w="1418" w:type="dxa"/>
            <w:shd w:val="clear" w:color="auto" w:fill="8DB3E2" w:themeFill="text2" w:themeFillTint="66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b/>
                <w:sz w:val="20"/>
                <w:szCs w:val="20"/>
              </w:rPr>
              <w:t>12:50 – 14:40</w:t>
            </w:r>
          </w:p>
        </w:tc>
        <w:tc>
          <w:tcPr>
            <w:tcW w:w="8647" w:type="dxa"/>
            <w:shd w:val="clear" w:color="auto" w:fill="8DB3E2" w:themeFill="text2" w:themeFillTint="66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Сессия: Крахмал </w:t>
            </w:r>
            <w:proofErr w:type="spellStart"/>
            <w:r w:rsidRPr="00A441DF">
              <w:rPr>
                <w:rFonts w:ascii="Times New Roman" w:hAnsi="Times New Roman" w:cs="Times New Roman"/>
                <w:b/>
                <w:sz w:val="20"/>
                <w:szCs w:val="20"/>
              </w:rPr>
              <w:t>нативный</w:t>
            </w:r>
            <w:proofErr w:type="spellEnd"/>
            <w:r w:rsidRPr="00A44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модифицированный: тренды; успешные проекты и перспективы их внедрения</w:t>
            </w:r>
            <w:r w:rsidRPr="00A441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Моде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ратор – Олег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Радин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Президент </w:t>
            </w: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Роскрахмалпатока</w:t>
            </w:r>
            <w:proofErr w:type="spellEnd"/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8647" w:type="dxa"/>
          </w:tcPr>
          <w:p w:rsidR="00EF518D" w:rsidRPr="005A2B9C" w:rsidRDefault="00EF518D" w:rsidP="00EF518D">
            <w:pPr>
              <w:ind w:left="34"/>
              <w:rPr>
                <w:rFonts w:ascii="Cambria" w:hAnsi="Cambria"/>
                <w:sz w:val="24"/>
                <w:szCs w:val="24"/>
              </w:rPr>
            </w:pPr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Перспективы инвестирования в российский </w:t>
            </w:r>
            <w:proofErr w:type="spellStart"/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>агросектор</w:t>
            </w:r>
            <w:proofErr w:type="spellEnd"/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Илья </w:t>
            </w:r>
            <w:proofErr w:type="spellStart"/>
            <w:r w:rsidRPr="005A2B9C">
              <w:rPr>
                <w:rFonts w:ascii="Times New Roman" w:hAnsi="Times New Roman" w:cs="Times New Roman"/>
                <w:i/>
                <w:sz w:val="20"/>
                <w:szCs w:val="20"/>
              </w:rPr>
              <w:t>Строкин</w:t>
            </w:r>
            <w:proofErr w:type="spellEnd"/>
            <w:r w:rsidRPr="005A2B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директор, практика по работе с компаниями сельскохозяйственного сектора России и стран СНГ, </w:t>
            </w:r>
            <w:r w:rsidRPr="005A2B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KPMG</w:t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8647" w:type="dxa"/>
          </w:tcPr>
          <w:p w:rsidR="00EF518D" w:rsidRPr="00EF518D" w:rsidRDefault="00EF518D" w:rsidP="00EF518D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Состояние разработки нормативной  документации и ГОСТов</w:t>
            </w:r>
            <w:r w:rsidRPr="00EF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крахмалу и </w:t>
            </w:r>
            <w:proofErr w:type="spellStart"/>
            <w:r w:rsidRPr="00EF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крахма</w:t>
            </w:r>
            <w:r w:rsidRPr="00EF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лопродуктам</w:t>
            </w:r>
            <w:proofErr w:type="spellEnd"/>
            <w:r w:rsidRPr="00EF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их гармонизация   </w:t>
            </w:r>
            <w:r w:rsidRPr="00EF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международными стандартами I</w:t>
            </w:r>
            <w:r w:rsidRPr="00EF51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</w:t>
            </w:r>
            <w:r w:rsidRPr="00EF5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518D" w:rsidRPr="00A441DF" w:rsidRDefault="00EF518D" w:rsidP="00EF518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Дмитрий Лукин, </w:t>
            </w: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к.э</w:t>
            </w:r>
            <w:proofErr w:type="gram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spellEnd"/>
            <w:proofErr w:type="gramEnd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A441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директор ФГБНУ ВНИИ </w:t>
            </w:r>
            <w:proofErr w:type="spellStart"/>
            <w:r w:rsidRPr="00A441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крахмалопродуктов</w:t>
            </w:r>
            <w:proofErr w:type="spellEnd"/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8647" w:type="dxa"/>
          </w:tcPr>
          <w:p w:rsidR="00EF518D" w:rsidRPr="00EF518D" w:rsidRDefault="00EF518D" w:rsidP="00EF518D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EF5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ехнологи</w:t>
            </w:r>
            <w:r w:rsidRPr="00EF5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F5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и установ</w:t>
            </w:r>
            <w:proofErr w:type="spellStart"/>
            <w:r w:rsidRPr="00EF5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</w:t>
            </w:r>
            <w:proofErr w:type="spellEnd"/>
            <w:r w:rsidRPr="00EF5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для производства </w:t>
            </w:r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модифицированного кукурузного крахмала </w:t>
            </w:r>
          </w:p>
          <w:p w:rsidR="00EF518D" w:rsidRPr="00A441DF" w:rsidRDefault="00EF518D" w:rsidP="00EF518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Мечислав</w:t>
            </w:r>
            <w:proofErr w:type="spellEnd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Мысаковский</w:t>
            </w:r>
            <w:proofErr w:type="spellEnd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генеральный директор, </w:t>
            </w: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Рафал</w:t>
            </w:r>
            <w:proofErr w:type="spellEnd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Витковский</w:t>
            </w:r>
            <w:proofErr w:type="spellEnd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946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руководитель отдела сбыта, </w:t>
            </w:r>
            <w:proofErr w:type="spellStart"/>
            <w:r w:rsidRPr="000946C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Mysak</w:t>
            </w:r>
            <w:proofErr w:type="spellEnd"/>
            <w:r w:rsidRPr="000946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(Польша)</w:t>
            </w:r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8647" w:type="dxa"/>
          </w:tcPr>
          <w:p w:rsidR="00EF518D" w:rsidRPr="00EF518D" w:rsidRDefault="00EF518D" w:rsidP="00EF518D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Разработки в области производства катионного крахмала </w:t>
            </w:r>
          </w:p>
          <w:p w:rsidR="00EF518D" w:rsidRPr="00A441DF" w:rsidRDefault="00EF518D" w:rsidP="00EF518D">
            <w:pPr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Владимир </w:t>
            </w:r>
            <w:proofErr w:type="spell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Литвяк</w:t>
            </w:r>
            <w:proofErr w:type="spellEnd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441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д.т</w:t>
            </w:r>
            <w:proofErr w:type="gramStart"/>
            <w:r w:rsidRPr="00A441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.н</w:t>
            </w:r>
            <w:proofErr w:type="spellEnd"/>
            <w:proofErr w:type="gramEnd"/>
            <w:r w:rsidRPr="00A441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441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к.х.н</w:t>
            </w:r>
            <w:proofErr w:type="spellEnd"/>
            <w:r w:rsidRPr="00A441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главный научный сотрудник, </w:t>
            </w:r>
            <w:r w:rsidRPr="00A441D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РУП «Научно-практический центр Национальной академии наук Беларуси по продовольствию»</w:t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(Беларусь)</w:t>
            </w:r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8647" w:type="dxa"/>
          </w:tcPr>
          <w:p w:rsidR="00EF518D" w:rsidRPr="00EF518D" w:rsidRDefault="00EF518D" w:rsidP="00EF518D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>Конверсия крахмала - новые возможности для крахмалопаточной отрасли</w:t>
            </w:r>
          </w:p>
          <w:p w:rsidR="00EF518D" w:rsidRPr="00F36995" w:rsidRDefault="00EF518D" w:rsidP="00EF518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Иван Вакар,</w:t>
            </w:r>
            <w:r w:rsidRPr="00A441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региональный менеджер по продажам,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Дюпон Наука и Технологии</w:t>
            </w:r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8647" w:type="dxa"/>
          </w:tcPr>
          <w:p w:rsidR="00EF518D" w:rsidRPr="00A441DF" w:rsidRDefault="00EF518D" w:rsidP="00EF518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 xml:space="preserve">Итоги сессии </w:t>
            </w:r>
          </w:p>
        </w:tc>
      </w:tr>
      <w:tr w:rsidR="00EF518D" w:rsidRPr="00A441DF" w:rsidTr="00EF518D">
        <w:tc>
          <w:tcPr>
            <w:tcW w:w="1418" w:type="dxa"/>
            <w:tcBorders>
              <w:bottom w:val="single" w:sz="4" w:space="0" w:color="auto"/>
            </w:tcBorders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14:40 – 15:00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Кофе-брейк</w:t>
            </w:r>
          </w:p>
        </w:tc>
      </w:tr>
      <w:tr w:rsidR="00EF518D" w:rsidRPr="00A441DF" w:rsidTr="00EF518D">
        <w:tc>
          <w:tcPr>
            <w:tcW w:w="1418" w:type="dxa"/>
            <w:shd w:val="clear" w:color="auto" w:fill="8DB3E2" w:themeFill="text2" w:themeFillTint="66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b/>
                <w:sz w:val="20"/>
                <w:szCs w:val="20"/>
              </w:rPr>
              <w:t>15:00 – 16:50</w:t>
            </w:r>
          </w:p>
        </w:tc>
        <w:tc>
          <w:tcPr>
            <w:tcW w:w="8647" w:type="dxa"/>
            <w:shd w:val="clear" w:color="auto" w:fill="8DB3E2" w:themeFill="text2" w:themeFillTint="66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Сессия: «Крахмал на заказ» или </w:t>
            </w:r>
            <w:proofErr w:type="spellStart"/>
            <w:r w:rsidRPr="00A441DF">
              <w:rPr>
                <w:rFonts w:ascii="Times New Roman" w:hAnsi="Times New Roman" w:cs="Times New Roman"/>
                <w:b/>
                <w:sz w:val="20"/>
                <w:szCs w:val="20"/>
              </w:rPr>
              <w:t>крахмалопродукты</w:t>
            </w:r>
            <w:proofErr w:type="spellEnd"/>
            <w:r w:rsidRPr="00A44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 ингредиенты для пищевой </w:t>
            </w:r>
            <w:r w:rsidRPr="00562D80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промышленности</w:t>
            </w:r>
            <w:r w:rsidRPr="00562D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62D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Модератор – </w:t>
            </w:r>
            <w:r w:rsidRPr="00562D80">
              <w:rPr>
                <w:rStyle w:val="a5"/>
                <w:rFonts w:ascii="Times New Roman" w:hAnsi="Times New Roman" w:cs="Times New Roman"/>
                <w:iCs w:val="0"/>
                <w:sz w:val="20"/>
                <w:szCs w:val="20"/>
              </w:rPr>
              <w:t xml:space="preserve">Татьяна Савенкова, </w:t>
            </w:r>
            <w:r w:rsidRPr="00562D80">
              <w:rPr>
                <w:rFonts w:ascii="Times New Roman" w:hAnsi="Times New Roman" w:cs="Times New Roman"/>
                <w:i/>
                <w:sz w:val="20"/>
                <w:szCs w:val="20"/>
              </w:rPr>
              <w:t>Президент  СППИ</w:t>
            </w:r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8647" w:type="dxa"/>
          </w:tcPr>
          <w:p w:rsidR="00EF518D" w:rsidRPr="00A441DF" w:rsidRDefault="00EF518D" w:rsidP="00BF5D08">
            <w:pPr>
              <w:spacing w:before="100" w:beforeAutospacing="1" w:after="100" w:afterAutospacing="1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>Крахмалопродукты</w:t>
            </w:r>
            <w:proofErr w:type="spellEnd"/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 сырье для производства пищевых ингредиентов. Аспекты применения к хлебопекарной промышленности</w:t>
            </w: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1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41DF">
              <w:rPr>
                <w:rStyle w:val="a5"/>
                <w:rFonts w:ascii="Times New Roman" w:hAnsi="Times New Roman" w:cs="Times New Roman"/>
                <w:iCs w:val="0"/>
                <w:sz w:val="20"/>
                <w:szCs w:val="20"/>
              </w:rPr>
              <w:t xml:space="preserve">Сергей </w:t>
            </w:r>
            <w:proofErr w:type="spellStart"/>
            <w:r w:rsidRPr="00A441DF">
              <w:rPr>
                <w:rStyle w:val="a5"/>
                <w:rFonts w:ascii="Times New Roman" w:hAnsi="Times New Roman" w:cs="Times New Roman"/>
                <w:iCs w:val="0"/>
                <w:sz w:val="20"/>
                <w:szCs w:val="20"/>
              </w:rPr>
              <w:t>Краус</w:t>
            </w:r>
            <w:proofErr w:type="spellEnd"/>
            <w:r w:rsidRPr="00A441DF">
              <w:rPr>
                <w:rStyle w:val="a5"/>
                <w:rFonts w:ascii="Times New Roman" w:hAnsi="Times New Roman" w:cs="Times New Roman"/>
                <w:iCs w:val="0"/>
                <w:sz w:val="20"/>
                <w:szCs w:val="20"/>
              </w:rPr>
              <w:t xml:space="preserve">, Председатель Правления, СППИ; генеральный директор, </w:t>
            </w:r>
            <w:r>
              <w:rPr>
                <w:rStyle w:val="a5"/>
                <w:rFonts w:ascii="Times New Roman" w:hAnsi="Times New Roman" w:cs="Times New Roman"/>
                <w:iCs w:val="0"/>
                <w:sz w:val="20"/>
                <w:szCs w:val="20"/>
              </w:rPr>
              <w:t>ИРЕКС</w:t>
            </w:r>
            <w:r w:rsidRPr="00A441DF">
              <w:rPr>
                <w:rStyle w:val="a5"/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15:25</w:t>
            </w:r>
          </w:p>
        </w:tc>
        <w:tc>
          <w:tcPr>
            <w:tcW w:w="8647" w:type="dxa"/>
          </w:tcPr>
          <w:p w:rsidR="00EF518D" w:rsidRPr="00A441DF" w:rsidRDefault="00EF518D" w:rsidP="00BF5D08">
            <w:pPr>
              <w:spacing w:before="100" w:beforeAutospacing="1" w:after="100" w:afterAutospacing="1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Научные и практические аспекты применения </w:t>
            </w:r>
            <w:proofErr w:type="spellStart"/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>крахмалопродуктов</w:t>
            </w:r>
            <w:proofErr w:type="spellEnd"/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кондитерском производстве</w:t>
            </w:r>
            <w:r w:rsidRPr="00A441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41DF">
              <w:rPr>
                <w:rStyle w:val="a5"/>
                <w:rFonts w:ascii="Times New Roman" w:hAnsi="Times New Roman" w:cs="Times New Roman"/>
                <w:iCs w:val="0"/>
                <w:sz w:val="20"/>
                <w:szCs w:val="20"/>
              </w:rPr>
              <w:t>Татьяна Савенкова, Президент, СППИ; директор, ВНИИ кондитерской промышленности</w:t>
            </w:r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8647" w:type="dxa"/>
          </w:tcPr>
          <w:p w:rsidR="00EF518D" w:rsidRPr="00A441DF" w:rsidRDefault="00EF518D" w:rsidP="00BF5D08">
            <w:pPr>
              <w:spacing w:before="100" w:beforeAutospacing="1" w:after="100" w:afterAutospacing="1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>Крахмалопродукты</w:t>
            </w:r>
            <w:proofErr w:type="spellEnd"/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мясной промышленности: практика применения и перспективы развития</w:t>
            </w:r>
            <w:r w:rsidRPr="00A441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41DF">
              <w:rPr>
                <w:rStyle w:val="a5"/>
                <w:rFonts w:ascii="Times New Roman" w:hAnsi="Times New Roman" w:cs="Times New Roman"/>
                <w:iCs w:val="0"/>
                <w:sz w:val="20"/>
                <w:szCs w:val="20"/>
              </w:rPr>
              <w:t>Анастасия Семенова, заместитель директора по научной работе, ВНИИМП им. В.М. Горбатова</w:t>
            </w:r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</w:p>
        </w:tc>
        <w:tc>
          <w:tcPr>
            <w:tcW w:w="8647" w:type="dxa"/>
          </w:tcPr>
          <w:p w:rsidR="00EF518D" w:rsidRPr="00A441DF" w:rsidRDefault="00EF518D" w:rsidP="00BF5D08">
            <w:pPr>
              <w:ind w:left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518D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технологии геномного редактирование для получения растений с измененными свойствами крахмала. Использование крахмала в диетических продуктах</w:t>
            </w: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proofErr w:type="gramStart"/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>Василий Таранов, к.б.н., зав. лаб. стрессоустойчивости растений, ФГБНУ ВНИИСБ</w:t>
            </w:r>
            <w:proofErr w:type="gramEnd"/>
          </w:p>
        </w:tc>
      </w:tr>
      <w:tr w:rsidR="00EF518D" w:rsidRPr="00A441DF" w:rsidTr="00EF518D">
        <w:tc>
          <w:tcPr>
            <w:tcW w:w="1418" w:type="dxa"/>
          </w:tcPr>
          <w:p w:rsidR="00EF518D" w:rsidRPr="00A441DF" w:rsidRDefault="00EF518D" w:rsidP="00BF5D0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8647" w:type="dxa"/>
          </w:tcPr>
          <w:p w:rsidR="00EF518D" w:rsidRPr="00A441DF" w:rsidRDefault="00EF518D" w:rsidP="00BF5D0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Итоги сессии</w:t>
            </w:r>
          </w:p>
        </w:tc>
      </w:tr>
      <w:tr w:rsidR="00EF518D" w:rsidRPr="00A441DF" w:rsidTr="00EF518D">
        <w:tc>
          <w:tcPr>
            <w:tcW w:w="1418" w:type="dxa"/>
            <w:tcBorders>
              <w:bottom w:val="single" w:sz="4" w:space="0" w:color="auto"/>
            </w:tcBorders>
          </w:tcPr>
          <w:p w:rsidR="00EF518D" w:rsidRPr="00A441DF" w:rsidRDefault="00EF518D" w:rsidP="00BF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b/>
                <w:sz w:val="20"/>
                <w:szCs w:val="20"/>
              </w:rPr>
              <w:t>16:50 – 17:05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F518D" w:rsidRPr="00A441DF" w:rsidRDefault="00EF518D" w:rsidP="00BF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Дискуссия, рамочные соглашения по итогам дня</w:t>
            </w:r>
          </w:p>
        </w:tc>
      </w:tr>
      <w:tr w:rsidR="00EF518D" w:rsidRPr="00A441DF" w:rsidTr="00EF518D">
        <w:tc>
          <w:tcPr>
            <w:tcW w:w="1418" w:type="dxa"/>
            <w:shd w:val="clear" w:color="auto" w:fill="8DB3E2" w:themeFill="text2" w:themeFillTint="66"/>
          </w:tcPr>
          <w:p w:rsidR="00EF518D" w:rsidRPr="00A441DF" w:rsidRDefault="00EF518D" w:rsidP="00BF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441DF">
              <w:rPr>
                <w:rFonts w:ascii="Times New Roman" w:hAnsi="Times New Roman" w:cs="Times New Roman"/>
                <w:sz w:val="20"/>
                <w:szCs w:val="20"/>
              </w:rPr>
              <w:t>17:05 – 17:55</w:t>
            </w:r>
          </w:p>
        </w:tc>
        <w:tc>
          <w:tcPr>
            <w:tcW w:w="8647" w:type="dxa"/>
            <w:shd w:val="clear" w:color="auto" w:fill="8DB3E2" w:themeFill="text2" w:themeFillTint="66"/>
          </w:tcPr>
          <w:p w:rsidR="00EF518D" w:rsidRPr="00A441DF" w:rsidRDefault="00EF518D" w:rsidP="00BF5D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Коктейль </w:t>
            </w:r>
          </w:p>
        </w:tc>
      </w:tr>
    </w:tbl>
    <w:bookmarkEnd w:id="0"/>
    <w:p w:rsidR="00F24956" w:rsidRPr="00F24956" w:rsidRDefault="00294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4956">
        <w:rPr>
          <w:rFonts w:ascii="Times New Roman" w:hAnsi="Times New Roman" w:cs="Times New Roman"/>
          <w:sz w:val="24"/>
          <w:szCs w:val="24"/>
        </w:rPr>
        <w:br/>
      </w:r>
      <w:r w:rsidR="00F24956" w:rsidRPr="00F24956">
        <w:rPr>
          <w:rFonts w:ascii="Times New Roman" w:hAnsi="Times New Roman" w:cs="Times New Roman"/>
        </w:rPr>
        <w:t>Организаторы оставляю</w:t>
      </w:r>
      <w:r w:rsidR="00F24956">
        <w:rPr>
          <w:rFonts w:ascii="Times New Roman" w:hAnsi="Times New Roman" w:cs="Times New Roman"/>
        </w:rPr>
        <w:t>т</w:t>
      </w:r>
      <w:r w:rsidR="00F24956" w:rsidRPr="00F24956">
        <w:rPr>
          <w:rFonts w:ascii="Times New Roman" w:hAnsi="Times New Roman" w:cs="Times New Roman"/>
        </w:rPr>
        <w:t xml:space="preserve"> за собой право вносить </w:t>
      </w:r>
      <w:r w:rsidR="00F24956">
        <w:rPr>
          <w:rFonts w:ascii="Times New Roman" w:hAnsi="Times New Roman" w:cs="Times New Roman"/>
        </w:rPr>
        <w:t>коррективы</w:t>
      </w:r>
      <w:r w:rsidR="00F24956" w:rsidRPr="00F24956">
        <w:rPr>
          <w:rFonts w:ascii="Times New Roman" w:hAnsi="Times New Roman" w:cs="Times New Roman"/>
        </w:rPr>
        <w:t xml:space="preserve"> в программу</w:t>
      </w:r>
      <w:r w:rsidR="00581343">
        <w:rPr>
          <w:rFonts w:ascii="Times New Roman" w:hAnsi="Times New Roman" w:cs="Times New Roman"/>
        </w:rPr>
        <w:t>.</w:t>
      </w:r>
      <w:r w:rsidR="00F24956">
        <w:rPr>
          <w:rFonts w:ascii="Times New Roman" w:hAnsi="Times New Roman" w:cs="Times New Roman"/>
        </w:rPr>
        <w:br/>
        <w:t>Информация об условиях участия в конференции на сайте</w:t>
      </w:r>
      <w:r w:rsidR="00014D3A">
        <w:rPr>
          <w:rFonts w:ascii="Times New Roman" w:hAnsi="Times New Roman" w:cs="Times New Roman"/>
        </w:rPr>
        <w:t xml:space="preserve"> Ассоциации</w:t>
      </w:r>
      <w:r w:rsidR="00F24956">
        <w:rPr>
          <w:rFonts w:ascii="Times New Roman" w:hAnsi="Times New Roman" w:cs="Times New Roman"/>
        </w:rPr>
        <w:t>:</w:t>
      </w:r>
      <w:r w:rsidR="00014D3A">
        <w:rPr>
          <w:rFonts w:ascii="Times New Roman" w:hAnsi="Times New Roman" w:cs="Times New Roman"/>
        </w:rPr>
        <w:t xml:space="preserve"> </w:t>
      </w:r>
      <w:hyperlink r:id="rId6" w:history="1">
        <w:r w:rsidR="00F24956" w:rsidRPr="000C0941">
          <w:rPr>
            <w:rStyle w:val="a4"/>
            <w:rFonts w:ascii="Times New Roman" w:hAnsi="Times New Roman" w:cs="Times New Roman"/>
          </w:rPr>
          <w:t>http://starchcu.com/</w:t>
        </w:r>
      </w:hyperlink>
      <w:r w:rsidR="00F24956">
        <w:rPr>
          <w:rFonts w:ascii="Times New Roman" w:hAnsi="Times New Roman" w:cs="Times New Roman"/>
        </w:rPr>
        <w:t xml:space="preserve"> </w:t>
      </w:r>
    </w:p>
    <w:p w:rsidR="00A52020" w:rsidRDefault="00A52020">
      <w:pPr>
        <w:rPr>
          <w:rFonts w:ascii="Times New Roman" w:hAnsi="Times New Roman" w:cs="Times New Roman"/>
          <w:sz w:val="24"/>
          <w:szCs w:val="24"/>
        </w:rPr>
      </w:pPr>
    </w:p>
    <w:p w:rsidR="00A52020" w:rsidRPr="00581343" w:rsidRDefault="00A52020">
      <w:pPr>
        <w:rPr>
          <w:rFonts w:ascii="Times New Roman" w:hAnsi="Times New Roman" w:cs="Times New Roman"/>
          <w:sz w:val="24"/>
          <w:szCs w:val="24"/>
        </w:rPr>
      </w:pPr>
    </w:p>
    <w:p w:rsidR="00A52020" w:rsidRDefault="00A52020">
      <w:pPr>
        <w:rPr>
          <w:rFonts w:ascii="Times New Roman" w:hAnsi="Times New Roman" w:cs="Times New Roman"/>
          <w:sz w:val="24"/>
          <w:szCs w:val="24"/>
        </w:rPr>
      </w:pPr>
    </w:p>
    <w:p w:rsidR="007E53C1" w:rsidRDefault="007E53C1">
      <w:pPr>
        <w:rPr>
          <w:rFonts w:ascii="Times New Roman" w:hAnsi="Times New Roman" w:cs="Times New Roman"/>
          <w:sz w:val="24"/>
          <w:szCs w:val="24"/>
        </w:rPr>
      </w:pPr>
    </w:p>
    <w:p w:rsidR="007E53C1" w:rsidRDefault="007E53C1">
      <w:pPr>
        <w:rPr>
          <w:rFonts w:ascii="Times New Roman" w:hAnsi="Times New Roman" w:cs="Times New Roman"/>
          <w:sz w:val="24"/>
          <w:szCs w:val="24"/>
        </w:rPr>
      </w:pPr>
    </w:p>
    <w:p w:rsidR="007E53C1" w:rsidRPr="00A52020" w:rsidRDefault="007E53C1" w:rsidP="00A52020">
      <w:pPr>
        <w:rPr>
          <w:rFonts w:ascii="Times New Roman" w:hAnsi="Times New Roman" w:cs="Times New Roman"/>
          <w:b/>
          <w:sz w:val="24"/>
          <w:szCs w:val="24"/>
        </w:rPr>
      </w:pPr>
    </w:p>
    <w:sectPr w:rsidR="007E53C1" w:rsidRPr="00A52020" w:rsidSect="00EF518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37C"/>
    <w:rsid w:val="00014D3A"/>
    <w:rsid w:val="00042D4D"/>
    <w:rsid w:val="00056F33"/>
    <w:rsid w:val="000750EF"/>
    <w:rsid w:val="00083CC0"/>
    <w:rsid w:val="0009080E"/>
    <w:rsid w:val="000F1DAB"/>
    <w:rsid w:val="00130619"/>
    <w:rsid w:val="00183CCE"/>
    <w:rsid w:val="001B5B6D"/>
    <w:rsid w:val="00230474"/>
    <w:rsid w:val="00272484"/>
    <w:rsid w:val="00276472"/>
    <w:rsid w:val="002940FF"/>
    <w:rsid w:val="0029650A"/>
    <w:rsid w:val="002A3951"/>
    <w:rsid w:val="002A6DCE"/>
    <w:rsid w:val="00305A0B"/>
    <w:rsid w:val="0035717E"/>
    <w:rsid w:val="0038383C"/>
    <w:rsid w:val="00387723"/>
    <w:rsid w:val="00390294"/>
    <w:rsid w:val="0044451A"/>
    <w:rsid w:val="00450E66"/>
    <w:rsid w:val="004614DB"/>
    <w:rsid w:val="0048102C"/>
    <w:rsid w:val="004B5014"/>
    <w:rsid w:val="004F05A6"/>
    <w:rsid w:val="004F452C"/>
    <w:rsid w:val="00523F68"/>
    <w:rsid w:val="00533031"/>
    <w:rsid w:val="005342B4"/>
    <w:rsid w:val="005739BB"/>
    <w:rsid w:val="00581343"/>
    <w:rsid w:val="00582C33"/>
    <w:rsid w:val="005E78FA"/>
    <w:rsid w:val="005F12A8"/>
    <w:rsid w:val="00604610"/>
    <w:rsid w:val="0060573D"/>
    <w:rsid w:val="00620611"/>
    <w:rsid w:val="00645F8B"/>
    <w:rsid w:val="006F58DD"/>
    <w:rsid w:val="006F5EF6"/>
    <w:rsid w:val="00703A90"/>
    <w:rsid w:val="00705881"/>
    <w:rsid w:val="007401F3"/>
    <w:rsid w:val="0074237C"/>
    <w:rsid w:val="00763396"/>
    <w:rsid w:val="007B503B"/>
    <w:rsid w:val="007E53C1"/>
    <w:rsid w:val="007F1F63"/>
    <w:rsid w:val="00814F4C"/>
    <w:rsid w:val="00884501"/>
    <w:rsid w:val="00890854"/>
    <w:rsid w:val="008F3ACE"/>
    <w:rsid w:val="00932E00"/>
    <w:rsid w:val="00965E4D"/>
    <w:rsid w:val="00993442"/>
    <w:rsid w:val="009B3927"/>
    <w:rsid w:val="009C0342"/>
    <w:rsid w:val="00A006D2"/>
    <w:rsid w:val="00A52020"/>
    <w:rsid w:val="00A7311B"/>
    <w:rsid w:val="00A83F1A"/>
    <w:rsid w:val="00AD16FF"/>
    <w:rsid w:val="00AE4A80"/>
    <w:rsid w:val="00AE6C66"/>
    <w:rsid w:val="00B02572"/>
    <w:rsid w:val="00B13A88"/>
    <w:rsid w:val="00B3325C"/>
    <w:rsid w:val="00B540E6"/>
    <w:rsid w:val="00B840E2"/>
    <w:rsid w:val="00B9135E"/>
    <w:rsid w:val="00BE2A65"/>
    <w:rsid w:val="00C020AF"/>
    <w:rsid w:val="00C22BF8"/>
    <w:rsid w:val="00CA6021"/>
    <w:rsid w:val="00D0043B"/>
    <w:rsid w:val="00D166B6"/>
    <w:rsid w:val="00D17B6D"/>
    <w:rsid w:val="00D24649"/>
    <w:rsid w:val="00D656FF"/>
    <w:rsid w:val="00D755DA"/>
    <w:rsid w:val="00DB037B"/>
    <w:rsid w:val="00DC652B"/>
    <w:rsid w:val="00DD45D7"/>
    <w:rsid w:val="00DD5DA7"/>
    <w:rsid w:val="00DE4484"/>
    <w:rsid w:val="00E15615"/>
    <w:rsid w:val="00E23ABB"/>
    <w:rsid w:val="00E6319A"/>
    <w:rsid w:val="00E65B48"/>
    <w:rsid w:val="00E66088"/>
    <w:rsid w:val="00E74F24"/>
    <w:rsid w:val="00E84C4B"/>
    <w:rsid w:val="00E940E2"/>
    <w:rsid w:val="00E9532C"/>
    <w:rsid w:val="00EC3836"/>
    <w:rsid w:val="00EC38A4"/>
    <w:rsid w:val="00EF195E"/>
    <w:rsid w:val="00EF2E34"/>
    <w:rsid w:val="00EF518D"/>
    <w:rsid w:val="00F17D92"/>
    <w:rsid w:val="00F24956"/>
    <w:rsid w:val="00FA5E3C"/>
    <w:rsid w:val="00FE10F2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495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F1D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archcu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3393B-07B1-4627-B2B2-A78F1F34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ARPKPP</dc:creator>
  <cp:lastModifiedBy>Ксеня</cp:lastModifiedBy>
  <cp:revision>19</cp:revision>
  <cp:lastPrinted>2017-04-05T06:41:00Z</cp:lastPrinted>
  <dcterms:created xsi:type="dcterms:W3CDTF">2017-03-20T13:29:00Z</dcterms:created>
  <dcterms:modified xsi:type="dcterms:W3CDTF">2017-04-10T16:21:00Z</dcterms:modified>
</cp:coreProperties>
</file>